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CF0C4" w14:textId="77777777" w:rsidR="00B82782" w:rsidRDefault="00B82782" w:rsidP="00942938">
      <w:pPr>
        <w:jc w:val="center"/>
        <w:rPr>
          <w:rFonts w:ascii="Calibri" w:hAnsi="Calibri"/>
          <w:b/>
          <w:bCs/>
          <w:sz w:val="40"/>
          <w:szCs w:val="40"/>
        </w:rPr>
      </w:pPr>
      <w:r>
        <w:rPr>
          <w:rFonts w:ascii="Calibri" w:eastAsia="Songti SC" w:hAnsi="Calibri" w:cs="Arial Unicode MS"/>
          <w:b/>
          <w:bCs/>
          <w:kern w:val="2"/>
          <w:sz w:val="40"/>
          <w:szCs w:val="40"/>
          <w:lang w:eastAsia="zh-CN" w:bidi="hi-IN"/>
        </w:rPr>
        <w:t>Jesienne ciasta pełne owoców</w:t>
      </w:r>
    </w:p>
    <w:p w14:paraId="142D5471" w14:textId="77777777" w:rsidR="00B82782" w:rsidRDefault="00B82782" w:rsidP="00942938">
      <w:pPr>
        <w:rPr>
          <w:rFonts w:ascii="Calibri" w:hAnsi="Calibri"/>
        </w:rPr>
      </w:pPr>
    </w:p>
    <w:p w14:paraId="2A0D203C" w14:textId="04E76499" w:rsidR="00B82782" w:rsidRPr="00B82782" w:rsidRDefault="00B82782" w:rsidP="00942938">
      <w:pPr>
        <w:rPr>
          <w:rFonts w:ascii="Calibri" w:hAnsi="Calibri"/>
          <w:b/>
          <w:i/>
          <w:iCs/>
        </w:rPr>
      </w:pPr>
      <w:bookmarkStart w:id="0" w:name="_GoBack"/>
      <w:r w:rsidRPr="00B82782">
        <w:rPr>
          <w:rFonts w:ascii="Calibri" w:hAnsi="Calibri"/>
          <w:b/>
          <w:i/>
          <w:iCs/>
        </w:rPr>
        <w:t>Jesień to pora zbierania plonów z pól i ogrodów. W tym okresie doświadczamy obfitości owoców</w:t>
      </w:r>
      <w:r w:rsidR="00942938">
        <w:rPr>
          <w:rFonts w:ascii="Calibri" w:hAnsi="Calibri"/>
          <w:b/>
          <w:i/>
          <w:iCs/>
        </w:rPr>
        <w:br/>
      </w:r>
      <w:r w:rsidRPr="00B82782">
        <w:rPr>
          <w:rFonts w:ascii="Calibri" w:hAnsi="Calibri"/>
          <w:b/>
          <w:i/>
          <w:iCs/>
        </w:rPr>
        <w:t xml:space="preserve"> i warzyw – drzewa uginają się od dojrzałych śliwek, jabłek, pigw i gruszek, a na grządkach i zagonach leżą dojrzałe, pomarańczowe dynie. Jednym ze sposobów na zagospodarowanie tego bogactwa jest upieczenie pysznego ciasta z dodatkiem darów natury. Podpowiadamy trzy przepisy!</w:t>
      </w:r>
    </w:p>
    <w:p w14:paraId="549A6594" w14:textId="77777777" w:rsidR="00B82782" w:rsidRDefault="00B82782" w:rsidP="00942938">
      <w:pPr>
        <w:rPr>
          <w:rFonts w:ascii="Calibri" w:hAnsi="Calibri"/>
        </w:rPr>
      </w:pPr>
    </w:p>
    <w:p w14:paraId="4237B90E" w14:textId="0D5C3B9F" w:rsidR="00B82782" w:rsidRDefault="00B82782" w:rsidP="00942938">
      <w:pPr>
        <w:rPr>
          <w:rFonts w:ascii="Calibri" w:hAnsi="Calibri"/>
        </w:rPr>
      </w:pPr>
      <w:r>
        <w:rPr>
          <w:rFonts w:ascii="Calibri" w:hAnsi="Calibri"/>
        </w:rPr>
        <w:t xml:space="preserve">Każdą porę roku cenimy za coś innego. Z pewnością ogromną zaletą jesieni jest </w:t>
      </w:r>
      <w:r>
        <w:rPr>
          <w:rFonts w:ascii="Calibri" w:eastAsia="Songti SC" w:hAnsi="Calibri" w:cs="Arial Unicode MS"/>
          <w:kern w:val="2"/>
          <w:sz w:val="24"/>
          <w:szCs w:val="24"/>
          <w:lang w:eastAsia="zh-CN" w:bidi="hi-IN"/>
        </w:rPr>
        <w:t>obfitość</w:t>
      </w:r>
      <w:r>
        <w:rPr>
          <w:rFonts w:ascii="Calibri" w:hAnsi="Calibri"/>
        </w:rPr>
        <w:t xml:space="preserve"> owoców</w:t>
      </w:r>
      <w:r w:rsidR="00942938">
        <w:rPr>
          <w:rFonts w:ascii="Calibri" w:hAnsi="Calibri"/>
        </w:rPr>
        <w:br/>
      </w:r>
      <w:r>
        <w:rPr>
          <w:rFonts w:ascii="Calibri" w:hAnsi="Calibri"/>
        </w:rPr>
        <w:t xml:space="preserve">i warzyw o wspaniałym smaku i aromacie, dostępnych w korzystnych cenach. Dlatego to idealny czas na przygotowywanie domowych przetworów, ale też raczenie się na bieżąco smakami jesieni. Jednym z doskonałych na to sposobów jest upieczenie ciasta. </w:t>
      </w:r>
    </w:p>
    <w:p w14:paraId="6EC32334" w14:textId="5F1BC2A6" w:rsidR="00B82782" w:rsidRDefault="00942938" w:rsidP="00942938">
      <w:pPr>
        <w:rPr>
          <w:rFonts w:ascii="Calibri" w:hAnsi="Calibri"/>
        </w:rPr>
      </w:pPr>
      <w:r>
        <w:rPr>
          <w:rFonts w:ascii="Calibri" w:hAnsi="Calibri"/>
        </w:rPr>
        <w:t>–</w:t>
      </w:r>
      <w:r w:rsidR="00B82782">
        <w:rPr>
          <w:rFonts w:ascii="Calibri" w:hAnsi="Calibri"/>
        </w:rPr>
        <w:t xml:space="preserve"> Oprócz smakowitych owoców do pieczenia ciasta powinniśmy wykorzystywać najlepsze, wysokojakościowe składniki – mówi Tomasz Jokiel z Ferm Drobiu </w:t>
      </w:r>
      <w:r>
        <w:rPr>
          <w:rFonts w:ascii="Calibri" w:hAnsi="Calibri"/>
        </w:rPr>
        <w:t>Jokiel</w:t>
      </w:r>
      <w:r w:rsidR="00B82782">
        <w:rPr>
          <w:rFonts w:ascii="Calibri" w:hAnsi="Calibri"/>
        </w:rPr>
        <w:t xml:space="preserve">. </w:t>
      </w:r>
      <w:r>
        <w:rPr>
          <w:rFonts w:ascii="Calibri" w:hAnsi="Calibri"/>
        </w:rPr>
        <w:t>–</w:t>
      </w:r>
      <w:r w:rsidR="00B82782">
        <w:rPr>
          <w:rFonts w:ascii="Calibri" w:hAnsi="Calibri"/>
        </w:rPr>
        <w:t xml:space="preserve"> Na pewno ważne są jajka. Ich jakość może mieć wpływ na smak i konsystencję ostatecznego wypieku. Dlatego warto sięgać po takie ze sprawdzonych źródeł, by cieszyć się aromatycznym i udanym ciastem.</w:t>
      </w:r>
    </w:p>
    <w:p w14:paraId="4F2A68EB" w14:textId="77777777" w:rsidR="00B82782" w:rsidRDefault="00B82782" w:rsidP="00942938">
      <w:pPr>
        <w:rPr>
          <w:rFonts w:ascii="Calibri" w:hAnsi="Calibri"/>
        </w:rPr>
      </w:pPr>
    </w:p>
    <w:p w14:paraId="4F5F9CFB" w14:textId="77777777" w:rsidR="00942938" w:rsidRDefault="00942938" w:rsidP="00942938">
      <w:pPr>
        <w:rPr>
          <w:rFonts w:ascii="Calibri" w:hAnsi="Calibri"/>
        </w:rPr>
      </w:pPr>
    </w:p>
    <w:p w14:paraId="2907CFEC" w14:textId="77777777" w:rsidR="00B82782" w:rsidRDefault="00B82782" w:rsidP="00942938">
      <w:pPr>
        <w:pStyle w:val="Tekstpodstawowy"/>
        <w:spacing w:line="360" w:lineRule="auto"/>
        <w:rPr>
          <w:b/>
          <w:bCs/>
        </w:rPr>
      </w:pPr>
      <w:r>
        <w:rPr>
          <w:rFonts w:ascii="Calibri" w:hAnsi="Calibri"/>
          <w:b/>
          <w:bCs/>
        </w:rPr>
        <w:t>Ciasto z pigwą</w:t>
      </w:r>
    </w:p>
    <w:p w14:paraId="2BC04E54" w14:textId="477E0103" w:rsidR="00B82782" w:rsidRDefault="00B82782" w:rsidP="00942938">
      <w:pPr>
        <w:pStyle w:val="Tekstpodstawowy"/>
        <w:spacing w:line="360" w:lineRule="auto"/>
        <w:rPr>
          <w:rFonts w:ascii="Calibri" w:hAnsi="Calibri"/>
        </w:rPr>
      </w:pPr>
      <w:r>
        <w:rPr>
          <w:rFonts w:ascii="Calibri" w:eastAsia="Songti SC" w:hAnsi="Calibri" w:cs="Arial Unicode MS"/>
          <w:kern w:val="2"/>
          <w:sz w:val="24"/>
          <w:szCs w:val="24"/>
          <w:lang w:eastAsia="zh-CN" w:bidi="hi-IN"/>
        </w:rPr>
        <w:t>O</w:t>
      </w:r>
      <w:r>
        <w:rPr>
          <w:rFonts w:ascii="Calibri" w:hAnsi="Calibri"/>
        </w:rPr>
        <w:t xml:space="preserve">woc, przypominający kształtem gruszkę, zyskuje w Polsce coraz większą popularność. Jest bogaty </w:t>
      </w:r>
      <w:r w:rsidR="00942938">
        <w:rPr>
          <w:rFonts w:ascii="Calibri" w:hAnsi="Calibri"/>
        </w:rPr>
        <w:br/>
      </w:r>
      <w:r>
        <w:rPr>
          <w:rFonts w:ascii="Calibri" w:hAnsi="Calibri"/>
        </w:rPr>
        <w:t xml:space="preserve">w witaminę C i ma intensywny, </w:t>
      </w:r>
      <w:r>
        <w:rPr>
          <w:rFonts w:ascii="Calibri" w:eastAsia="Songti SC" w:hAnsi="Calibri" w:cs="Arial Unicode MS"/>
          <w:kern w:val="2"/>
          <w:sz w:val="24"/>
          <w:szCs w:val="24"/>
          <w:lang w:eastAsia="zh-CN" w:bidi="hi-IN"/>
        </w:rPr>
        <w:t>przyjemny</w:t>
      </w:r>
      <w:r>
        <w:rPr>
          <w:rFonts w:ascii="Calibri" w:hAnsi="Calibri"/>
        </w:rPr>
        <w:t xml:space="preserve"> zapach. Rośnie na drzewach i dosyć często jest mylony </w:t>
      </w:r>
      <w:r w:rsidR="00942938">
        <w:rPr>
          <w:rFonts w:ascii="Calibri" w:hAnsi="Calibri"/>
        </w:rPr>
        <w:br/>
      </w:r>
      <w:r>
        <w:rPr>
          <w:rFonts w:ascii="Calibri" w:hAnsi="Calibri"/>
        </w:rPr>
        <w:t xml:space="preserve">z owocem pigwowca, dojrzewającym na krzewach, dużo mniejszym, okrągłym i twardym. Oba owoce różnią się też smakiem – pigwa jest bardziej neutralna, </w:t>
      </w:r>
      <w:r>
        <w:rPr>
          <w:rFonts w:ascii="Calibri" w:eastAsia="Songti SC" w:hAnsi="Calibri" w:cs="Arial Unicode MS"/>
          <w:kern w:val="2"/>
          <w:sz w:val="24"/>
          <w:szCs w:val="24"/>
          <w:lang w:eastAsia="zh-CN" w:bidi="hi-IN"/>
        </w:rPr>
        <w:t xml:space="preserve">a </w:t>
      </w:r>
      <w:r>
        <w:rPr>
          <w:rFonts w:ascii="Calibri" w:hAnsi="Calibri"/>
        </w:rPr>
        <w:t>pigwowiec kwaskowaty. Pigwa pod wpływem gotowania z dodatkiem cukru szybko się rozpada i zmieniając kolor na czerwony.</w:t>
      </w:r>
    </w:p>
    <w:p w14:paraId="0B89ABD5" w14:textId="77777777" w:rsidR="00B82782" w:rsidRDefault="00B82782" w:rsidP="00942938">
      <w:pPr>
        <w:pStyle w:val="Tekstpodstawowy"/>
        <w:spacing w:line="360" w:lineRule="auto"/>
        <w:rPr>
          <w:rFonts w:ascii="Calibri" w:hAnsi="Calibri"/>
        </w:rPr>
      </w:pPr>
    </w:p>
    <w:p w14:paraId="3B91D083" w14:textId="77777777" w:rsidR="00B82782" w:rsidRDefault="00B82782" w:rsidP="00942938">
      <w:pPr>
        <w:pStyle w:val="Tekstpodstawowy"/>
        <w:spacing w:line="360" w:lineRule="auto"/>
        <w:rPr>
          <w:rFonts w:ascii="Calibri" w:hAnsi="Calibri"/>
        </w:rPr>
      </w:pPr>
      <w:r>
        <w:rPr>
          <w:rFonts w:ascii="Calibri" w:hAnsi="Calibri"/>
        </w:rPr>
        <w:t>Składniki:</w:t>
      </w:r>
    </w:p>
    <w:p w14:paraId="63F90C07" w14:textId="2399D826" w:rsidR="00B82782" w:rsidRDefault="00B82782" w:rsidP="00942938">
      <w:pPr>
        <w:pStyle w:val="Tekstpodstawowy"/>
        <w:numPr>
          <w:ilvl w:val="0"/>
          <w:numId w:val="1"/>
        </w:numPr>
        <w:tabs>
          <w:tab w:val="left" w:pos="707"/>
        </w:tabs>
        <w:suppressAutoHyphens/>
        <w:spacing w:after="0" w:line="360" w:lineRule="auto"/>
        <w:rPr>
          <w:rFonts w:ascii="Calibri" w:hAnsi="Calibri"/>
        </w:rPr>
      </w:pPr>
      <w:r>
        <w:rPr>
          <w:rFonts w:ascii="Calibri" w:hAnsi="Calibri"/>
        </w:rPr>
        <w:t>2 jajka M lub L Fermy Drobiu Jokiel</w:t>
      </w:r>
    </w:p>
    <w:p w14:paraId="644F4B99" w14:textId="77777777" w:rsidR="00B82782" w:rsidRDefault="00B82782" w:rsidP="00942938">
      <w:pPr>
        <w:pStyle w:val="Tekstpodstawowy"/>
        <w:numPr>
          <w:ilvl w:val="0"/>
          <w:numId w:val="1"/>
        </w:numPr>
        <w:tabs>
          <w:tab w:val="left" w:pos="707"/>
        </w:tabs>
        <w:suppressAutoHyphens/>
        <w:spacing w:after="0" w:line="360" w:lineRule="auto"/>
        <w:rPr>
          <w:rFonts w:ascii="Calibri" w:hAnsi="Calibri"/>
        </w:rPr>
      </w:pPr>
      <w:r>
        <w:rPr>
          <w:rFonts w:ascii="Calibri" w:hAnsi="Calibri"/>
        </w:rPr>
        <w:t>2 dojrzałe pigwy</w:t>
      </w:r>
    </w:p>
    <w:p w14:paraId="51140B5E" w14:textId="77777777" w:rsidR="00B82782" w:rsidRDefault="00B82782" w:rsidP="00942938">
      <w:pPr>
        <w:pStyle w:val="Tekstpodstawowy"/>
        <w:numPr>
          <w:ilvl w:val="0"/>
          <w:numId w:val="1"/>
        </w:numPr>
        <w:tabs>
          <w:tab w:val="left" w:pos="707"/>
        </w:tabs>
        <w:suppressAutoHyphens/>
        <w:spacing w:after="0" w:line="360" w:lineRule="auto"/>
        <w:rPr>
          <w:rFonts w:ascii="Calibri" w:hAnsi="Calibri"/>
        </w:rPr>
      </w:pPr>
      <w:r>
        <w:rPr>
          <w:rFonts w:ascii="Calibri" w:hAnsi="Calibri"/>
        </w:rPr>
        <w:t>1 łyżka soku z cytryny</w:t>
      </w:r>
    </w:p>
    <w:p w14:paraId="0904E660" w14:textId="77777777" w:rsidR="00B82782" w:rsidRDefault="00B82782" w:rsidP="00942938">
      <w:pPr>
        <w:pStyle w:val="Tekstpodstawowy"/>
        <w:numPr>
          <w:ilvl w:val="0"/>
          <w:numId w:val="1"/>
        </w:numPr>
        <w:tabs>
          <w:tab w:val="left" w:pos="707"/>
        </w:tabs>
        <w:suppressAutoHyphens/>
        <w:spacing w:after="0" w:line="360" w:lineRule="auto"/>
        <w:rPr>
          <w:rFonts w:ascii="Calibri" w:hAnsi="Calibri"/>
        </w:rPr>
      </w:pPr>
      <w:r>
        <w:rPr>
          <w:rFonts w:ascii="Calibri" w:hAnsi="Calibri"/>
        </w:rPr>
        <w:lastRenderedPageBreak/>
        <w:t>1 łyżeczka cynamonu</w:t>
      </w:r>
    </w:p>
    <w:p w14:paraId="1C06A075" w14:textId="77777777" w:rsidR="00B82782" w:rsidRDefault="00B82782" w:rsidP="00942938">
      <w:pPr>
        <w:pStyle w:val="Tekstpodstawowy"/>
        <w:numPr>
          <w:ilvl w:val="0"/>
          <w:numId w:val="1"/>
        </w:numPr>
        <w:tabs>
          <w:tab w:val="left" w:pos="707"/>
        </w:tabs>
        <w:suppressAutoHyphens/>
        <w:spacing w:after="0" w:line="360" w:lineRule="auto"/>
        <w:rPr>
          <w:rFonts w:ascii="Calibri" w:hAnsi="Calibri"/>
        </w:rPr>
      </w:pPr>
      <w:r>
        <w:rPr>
          <w:rFonts w:ascii="Calibri" w:hAnsi="Calibri"/>
        </w:rPr>
        <w:t>1/2 szklanki cukru</w:t>
      </w:r>
    </w:p>
    <w:p w14:paraId="45466918" w14:textId="77777777" w:rsidR="00B82782" w:rsidRDefault="00B82782" w:rsidP="00942938">
      <w:pPr>
        <w:pStyle w:val="Tekstpodstawowy"/>
        <w:numPr>
          <w:ilvl w:val="0"/>
          <w:numId w:val="1"/>
        </w:numPr>
        <w:tabs>
          <w:tab w:val="left" w:pos="707"/>
        </w:tabs>
        <w:suppressAutoHyphens/>
        <w:spacing w:after="0" w:line="360" w:lineRule="auto"/>
        <w:rPr>
          <w:rFonts w:ascii="Calibri" w:hAnsi="Calibri"/>
        </w:rPr>
      </w:pPr>
      <w:r>
        <w:rPr>
          <w:rFonts w:ascii="Calibri" w:hAnsi="Calibri"/>
        </w:rPr>
        <w:t>1/2 szklanki masła</w:t>
      </w:r>
    </w:p>
    <w:p w14:paraId="393A8739" w14:textId="77777777" w:rsidR="00B82782" w:rsidRDefault="00B82782" w:rsidP="00942938">
      <w:pPr>
        <w:pStyle w:val="Tekstpodstawowy"/>
        <w:numPr>
          <w:ilvl w:val="0"/>
          <w:numId w:val="1"/>
        </w:numPr>
        <w:tabs>
          <w:tab w:val="left" w:pos="707"/>
        </w:tabs>
        <w:suppressAutoHyphens/>
        <w:spacing w:after="0" w:line="360" w:lineRule="auto"/>
        <w:rPr>
          <w:rFonts w:ascii="Calibri" w:hAnsi="Calibri"/>
        </w:rPr>
      </w:pPr>
      <w:r>
        <w:rPr>
          <w:rFonts w:ascii="Calibri" w:hAnsi="Calibri"/>
        </w:rPr>
        <w:t>1 szklanka mąki</w:t>
      </w:r>
    </w:p>
    <w:p w14:paraId="156276D1" w14:textId="77777777" w:rsidR="00B82782" w:rsidRDefault="00B82782" w:rsidP="00942938">
      <w:pPr>
        <w:pStyle w:val="Tekstpodstawowy"/>
        <w:numPr>
          <w:ilvl w:val="0"/>
          <w:numId w:val="1"/>
        </w:numPr>
        <w:tabs>
          <w:tab w:val="left" w:pos="707"/>
        </w:tabs>
        <w:suppressAutoHyphens/>
        <w:spacing w:after="0" w:line="360" w:lineRule="auto"/>
        <w:rPr>
          <w:rFonts w:ascii="Calibri" w:hAnsi="Calibri"/>
        </w:rPr>
      </w:pPr>
      <w:r>
        <w:rPr>
          <w:rFonts w:ascii="Calibri" w:hAnsi="Calibri"/>
        </w:rPr>
        <w:t>1 łyżeczka proszku do pieczenia</w:t>
      </w:r>
    </w:p>
    <w:p w14:paraId="7D74F2FC" w14:textId="77777777" w:rsidR="00B82782" w:rsidRDefault="00B82782" w:rsidP="00942938">
      <w:pPr>
        <w:pStyle w:val="Tekstpodstawowy"/>
        <w:numPr>
          <w:ilvl w:val="0"/>
          <w:numId w:val="1"/>
        </w:numPr>
        <w:tabs>
          <w:tab w:val="left" w:pos="707"/>
        </w:tabs>
        <w:suppressAutoHyphens/>
        <w:spacing w:after="0" w:line="360" w:lineRule="auto"/>
        <w:rPr>
          <w:rFonts w:ascii="Calibri" w:hAnsi="Calibri"/>
        </w:rPr>
      </w:pPr>
      <w:r>
        <w:rPr>
          <w:rFonts w:ascii="Calibri" w:hAnsi="Calibri"/>
        </w:rPr>
        <w:t>1 łyżeczka ekstraktu waniliowego</w:t>
      </w:r>
    </w:p>
    <w:p w14:paraId="0A9A9D32" w14:textId="77777777" w:rsidR="00B82782" w:rsidRDefault="00B82782" w:rsidP="00942938">
      <w:pPr>
        <w:pStyle w:val="Tekstpodstawowy"/>
        <w:spacing w:line="360" w:lineRule="auto"/>
        <w:rPr>
          <w:rFonts w:ascii="Calibri" w:hAnsi="Calibri"/>
        </w:rPr>
      </w:pPr>
    </w:p>
    <w:p w14:paraId="688D2D27" w14:textId="77777777" w:rsidR="00B82782" w:rsidRDefault="00B82782" w:rsidP="00942938">
      <w:pPr>
        <w:pStyle w:val="Tekstpodstawowy"/>
        <w:spacing w:line="360" w:lineRule="auto"/>
      </w:pPr>
      <w:r>
        <w:rPr>
          <w:rFonts w:ascii="Calibri" w:hAnsi="Calibri"/>
        </w:rPr>
        <w:t xml:space="preserve">Sposób </w:t>
      </w:r>
      <w:r>
        <w:rPr>
          <w:rFonts w:ascii="Calibri" w:eastAsia="Songti SC" w:hAnsi="Calibri" w:cs="Arial Unicode MS"/>
          <w:kern w:val="2"/>
          <w:sz w:val="24"/>
          <w:szCs w:val="24"/>
          <w:lang w:eastAsia="zh-CN" w:bidi="hi-IN"/>
        </w:rPr>
        <w:t>przygotowania</w:t>
      </w:r>
      <w:r>
        <w:rPr>
          <w:rFonts w:ascii="Calibri" w:hAnsi="Calibri"/>
        </w:rPr>
        <w:t>:</w:t>
      </w:r>
    </w:p>
    <w:p w14:paraId="0B0A0E88" w14:textId="77777777" w:rsidR="00B82782" w:rsidRDefault="00B82782" w:rsidP="00942938">
      <w:pPr>
        <w:pStyle w:val="Tekstpodstawowy"/>
        <w:numPr>
          <w:ilvl w:val="0"/>
          <w:numId w:val="2"/>
        </w:numPr>
        <w:tabs>
          <w:tab w:val="left" w:pos="707"/>
        </w:tabs>
        <w:suppressAutoHyphens/>
        <w:spacing w:after="0" w:line="360" w:lineRule="auto"/>
      </w:pPr>
      <w:r>
        <w:rPr>
          <w:rFonts w:ascii="Calibri" w:hAnsi="Calibri"/>
        </w:rPr>
        <w:t xml:space="preserve">W misce </w:t>
      </w:r>
      <w:r>
        <w:rPr>
          <w:rFonts w:ascii="Calibri" w:eastAsia="Songti SC" w:hAnsi="Calibri" w:cs="Arial Unicode MS"/>
          <w:kern w:val="2"/>
          <w:sz w:val="24"/>
          <w:szCs w:val="24"/>
          <w:lang w:eastAsia="zh-CN" w:bidi="hi-IN"/>
        </w:rPr>
        <w:t xml:space="preserve">mieszamy </w:t>
      </w:r>
      <w:r>
        <w:rPr>
          <w:rFonts w:ascii="Calibri" w:hAnsi="Calibri"/>
        </w:rPr>
        <w:t>pokrojone pigwy, sok z cytryny i cynamon. Odstawiamy na chwilę.</w:t>
      </w:r>
    </w:p>
    <w:p w14:paraId="1BDC3753" w14:textId="77777777" w:rsidR="00B82782" w:rsidRDefault="00B82782" w:rsidP="00942938">
      <w:pPr>
        <w:pStyle w:val="Tekstpodstawowy"/>
        <w:numPr>
          <w:ilvl w:val="0"/>
          <w:numId w:val="2"/>
        </w:numPr>
        <w:tabs>
          <w:tab w:val="left" w:pos="707"/>
        </w:tabs>
        <w:suppressAutoHyphens/>
        <w:spacing w:after="0" w:line="360" w:lineRule="auto"/>
      </w:pPr>
      <w:r>
        <w:rPr>
          <w:rFonts w:ascii="Calibri" w:hAnsi="Calibri"/>
        </w:rPr>
        <w:t xml:space="preserve">W </w:t>
      </w:r>
      <w:r>
        <w:rPr>
          <w:rFonts w:ascii="Calibri" w:eastAsia="Songti SC" w:hAnsi="Calibri" w:cs="Arial Unicode MS"/>
          <w:kern w:val="2"/>
          <w:sz w:val="24"/>
          <w:szCs w:val="24"/>
          <w:lang w:eastAsia="zh-CN" w:bidi="hi-IN"/>
        </w:rPr>
        <w:t>drugiej</w:t>
      </w:r>
      <w:r>
        <w:rPr>
          <w:rFonts w:ascii="Calibri" w:hAnsi="Calibri"/>
        </w:rPr>
        <w:t xml:space="preserve"> misce ubijamy masło z cukrem na puszystą masę. Dodajemy jajka i ekstrakt waniliowy, dalej ubijamy.</w:t>
      </w:r>
    </w:p>
    <w:p w14:paraId="6A431C4E" w14:textId="77777777" w:rsidR="00B82782" w:rsidRDefault="00B82782" w:rsidP="00942938">
      <w:pPr>
        <w:pStyle w:val="Tekstpodstawowy"/>
        <w:numPr>
          <w:ilvl w:val="0"/>
          <w:numId w:val="2"/>
        </w:numPr>
        <w:tabs>
          <w:tab w:val="left" w:pos="707"/>
        </w:tabs>
        <w:suppressAutoHyphens/>
        <w:spacing w:after="0" w:line="360" w:lineRule="auto"/>
        <w:rPr>
          <w:rFonts w:ascii="Calibri" w:hAnsi="Calibri"/>
        </w:rPr>
      </w:pPr>
      <w:r>
        <w:rPr>
          <w:rFonts w:ascii="Calibri" w:hAnsi="Calibri"/>
        </w:rPr>
        <w:t>Dodajemy mąkę wymieszaną z proszkiem do pieczenia do masy masłowej i dokładnie mieszamy.</w:t>
      </w:r>
    </w:p>
    <w:p w14:paraId="2BA1BC2C" w14:textId="77777777" w:rsidR="00B82782" w:rsidRDefault="00B82782" w:rsidP="00942938">
      <w:pPr>
        <w:pStyle w:val="Tekstpodstawowy"/>
        <w:numPr>
          <w:ilvl w:val="0"/>
          <w:numId w:val="2"/>
        </w:numPr>
        <w:tabs>
          <w:tab w:val="left" w:pos="707"/>
        </w:tabs>
        <w:suppressAutoHyphens/>
        <w:spacing w:after="0" w:line="360" w:lineRule="auto"/>
        <w:rPr>
          <w:rFonts w:ascii="Calibri" w:hAnsi="Calibri"/>
        </w:rPr>
      </w:pPr>
      <w:r>
        <w:rPr>
          <w:rFonts w:ascii="Calibri" w:hAnsi="Calibri"/>
        </w:rPr>
        <w:t>Przekładamy połowę ciasta do formy, a następnie układamy na nim warstwę pigwy z sokiem cytrynowym i cynamonem.</w:t>
      </w:r>
    </w:p>
    <w:p w14:paraId="76BCA3AC" w14:textId="77777777" w:rsidR="00B82782" w:rsidRDefault="00B82782" w:rsidP="00942938">
      <w:pPr>
        <w:pStyle w:val="Tekstpodstawowy"/>
        <w:numPr>
          <w:ilvl w:val="0"/>
          <w:numId w:val="2"/>
        </w:numPr>
        <w:tabs>
          <w:tab w:val="left" w:pos="707"/>
        </w:tabs>
        <w:suppressAutoHyphens/>
        <w:spacing w:after="0" w:line="360" w:lineRule="auto"/>
        <w:rPr>
          <w:rFonts w:ascii="Calibri" w:hAnsi="Calibri"/>
        </w:rPr>
      </w:pPr>
      <w:r>
        <w:rPr>
          <w:rFonts w:ascii="Calibri" w:hAnsi="Calibri"/>
        </w:rPr>
        <w:t>Na wierzchu rozprowadzamy resztę ciasta.</w:t>
      </w:r>
    </w:p>
    <w:p w14:paraId="3DDFE676" w14:textId="77777777" w:rsidR="00B82782" w:rsidRDefault="00B82782" w:rsidP="00942938">
      <w:pPr>
        <w:pStyle w:val="Tekstpodstawowy"/>
        <w:numPr>
          <w:ilvl w:val="0"/>
          <w:numId w:val="2"/>
        </w:numPr>
        <w:tabs>
          <w:tab w:val="left" w:pos="707"/>
        </w:tabs>
        <w:suppressAutoHyphens/>
        <w:spacing w:after="0" w:line="360" w:lineRule="auto"/>
        <w:rPr>
          <w:rFonts w:ascii="Calibri" w:hAnsi="Calibri"/>
        </w:rPr>
      </w:pPr>
      <w:r>
        <w:rPr>
          <w:rFonts w:ascii="Calibri" w:hAnsi="Calibri"/>
        </w:rPr>
        <w:t>Rozgrzewamy piekarnik do 180°C i przygotowujemy formę do pieczenia. Pieczemy ok. 35-40 minut lub do momentu, gdy ciasto będzie złociste.</w:t>
      </w:r>
    </w:p>
    <w:p w14:paraId="519902C6" w14:textId="77777777" w:rsidR="00B82782" w:rsidRDefault="00B82782" w:rsidP="00942938">
      <w:pPr>
        <w:pStyle w:val="Tekstpodstawowy"/>
        <w:numPr>
          <w:ilvl w:val="0"/>
          <w:numId w:val="2"/>
        </w:numPr>
        <w:tabs>
          <w:tab w:val="left" w:pos="707"/>
        </w:tabs>
        <w:suppressAutoHyphens/>
        <w:spacing w:after="0" w:line="360" w:lineRule="auto"/>
        <w:rPr>
          <w:rFonts w:ascii="Calibri" w:hAnsi="Calibri"/>
        </w:rPr>
      </w:pPr>
      <w:r>
        <w:rPr>
          <w:rFonts w:ascii="Calibri" w:hAnsi="Calibri"/>
        </w:rPr>
        <w:t>Po wystudzeniu, podajemy z bitą śmietaną lub lodami.</w:t>
      </w:r>
    </w:p>
    <w:p w14:paraId="760C51D3" w14:textId="77777777" w:rsidR="00B82782" w:rsidRDefault="00B82782" w:rsidP="00942938">
      <w:pPr>
        <w:rPr>
          <w:rFonts w:ascii="Calibri" w:hAnsi="Calibri"/>
        </w:rPr>
      </w:pPr>
    </w:p>
    <w:p w14:paraId="52D0206A" w14:textId="77777777" w:rsidR="00942938" w:rsidRDefault="00942938" w:rsidP="00942938">
      <w:pPr>
        <w:rPr>
          <w:rFonts w:ascii="Calibri" w:hAnsi="Calibri"/>
        </w:rPr>
      </w:pPr>
    </w:p>
    <w:p w14:paraId="51ABFB12" w14:textId="77777777" w:rsidR="00B82782" w:rsidRDefault="00B82782" w:rsidP="00942938">
      <w:pPr>
        <w:pStyle w:val="Tekstpodstawowy"/>
        <w:spacing w:line="360" w:lineRule="auto"/>
        <w:rPr>
          <w:b/>
          <w:bCs/>
        </w:rPr>
      </w:pPr>
      <w:r>
        <w:rPr>
          <w:rFonts w:ascii="Calibri" w:hAnsi="Calibri"/>
          <w:b/>
          <w:bCs/>
        </w:rPr>
        <w:t>Placek ze śliwkami</w:t>
      </w:r>
    </w:p>
    <w:p w14:paraId="4DCBBF46" w14:textId="77777777" w:rsidR="00B82782" w:rsidRDefault="00B82782" w:rsidP="00942938">
      <w:pPr>
        <w:pStyle w:val="Tekstpodstawowy"/>
        <w:spacing w:line="360" w:lineRule="auto"/>
      </w:pPr>
      <w:r>
        <w:rPr>
          <w:rFonts w:ascii="Calibri" w:hAnsi="Calibri"/>
        </w:rPr>
        <w:t xml:space="preserve">Śliwka to doskonały jesienny owoc o słodkim miąższu. W sadach i przydomowych ogrodach spotkać można wiele odmian tego owocowego drzewa, najpopularniejszym jest węgierka – doskonała na kompoty, powidła i wypieki. Śliwki są bogate w witaminy z grupy B i posiadają świetny wpływ na układ nerwowy i samopoczucie. </w:t>
      </w:r>
      <w:r>
        <w:rPr>
          <w:rFonts w:ascii="Calibri" w:eastAsia="Songti SC" w:hAnsi="Calibri" w:cs="Arial Unicode MS"/>
          <w:kern w:val="2"/>
          <w:sz w:val="24"/>
          <w:szCs w:val="24"/>
          <w:lang w:eastAsia="zh-CN" w:bidi="hi-IN"/>
        </w:rPr>
        <w:t>Dobrze</w:t>
      </w:r>
      <w:r>
        <w:rPr>
          <w:rFonts w:ascii="Calibri" w:hAnsi="Calibri"/>
        </w:rPr>
        <w:t xml:space="preserve"> regulują trawienie, poprawiają apetyt i chronią przed wolnymi rodnikami.</w:t>
      </w:r>
    </w:p>
    <w:p w14:paraId="1C75C330" w14:textId="77777777" w:rsidR="00B82782" w:rsidRDefault="00B82782" w:rsidP="00942938">
      <w:pPr>
        <w:pStyle w:val="Tekstpodstawowy"/>
        <w:spacing w:line="360" w:lineRule="auto"/>
        <w:rPr>
          <w:rFonts w:ascii="Calibri" w:hAnsi="Calibri"/>
        </w:rPr>
      </w:pPr>
    </w:p>
    <w:p w14:paraId="6CCDCB59" w14:textId="77777777" w:rsidR="00B82782" w:rsidRDefault="00B82782" w:rsidP="00942938">
      <w:pPr>
        <w:pStyle w:val="Tekstpodstawowy"/>
        <w:spacing w:line="360" w:lineRule="auto"/>
        <w:rPr>
          <w:rFonts w:ascii="Calibri" w:hAnsi="Calibri"/>
        </w:rPr>
      </w:pPr>
      <w:r>
        <w:rPr>
          <w:rFonts w:ascii="Calibri" w:hAnsi="Calibri"/>
        </w:rPr>
        <w:lastRenderedPageBreak/>
        <w:t>Składniki:</w:t>
      </w:r>
    </w:p>
    <w:p w14:paraId="2DFEF70A" w14:textId="74770168" w:rsidR="00B82782" w:rsidRDefault="00B82782" w:rsidP="00942938">
      <w:pPr>
        <w:pStyle w:val="Tekstpodstawowy"/>
        <w:numPr>
          <w:ilvl w:val="0"/>
          <w:numId w:val="3"/>
        </w:numPr>
        <w:tabs>
          <w:tab w:val="left" w:pos="707"/>
        </w:tabs>
        <w:suppressAutoHyphens/>
        <w:spacing w:after="0" w:line="360" w:lineRule="auto"/>
        <w:rPr>
          <w:rFonts w:ascii="Calibri" w:hAnsi="Calibri"/>
        </w:rPr>
      </w:pPr>
      <w:r>
        <w:rPr>
          <w:rFonts w:ascii="Calibri" w:hAnsi="Calibri"/>
        </w:rPr>
        <w:t>1 jajko M lub L Fermy Drobiu Jokiel</w:t>
      </w:r>
    </w:p>
    <w:p w14:paraId="29580F14" w14:textId="77777777" w:rsidR="00B82782" w:rsidRDefault="00B82782" w:rsidP="00942938">
      <w:pPr>
        <w:pStyle w:val="Tekstpodstawowy"/>
        <w:numPr>
          <w:ilvl w:val="0"/>
          <w:numId w:val="3"/>
        </w:numPr>
        <w:tabs>
          <w:tab w:val="left" w:pos="707"/>
        </w:tabs>
        <w:suppressAutoHyphens/>
        <w:spacing w:after="0" w:line="360" w:lineRule="auto"/>
        <w:rPr>
          <w:rFonts w:ascii="Calibri" w:hAnsi="Calibri"/>
        </w:rPr>
      </w:pPr>
      <w:r>
        <w:rPr>
          <w:rFonts w:ascii="Calibri" w:hAnsi="Calibri"/>
        </w:rPr>
        <w:t>2 szklanki śliwek</w:t>
      </w:r>
    </w:p>
    <w:p w14:paraId="324740F1" w14:textId="77777777" w:rsidR="00B82782" w:rsidRDefault="00B82782" w:rsidP="00942938">
      <w:pPr>
        <w:pStyle w:val="Tekstpodstawowy"/>
        <w:numPr>
          <w:ilvl w:val="0"/>
          <w:numId w:val="3"/>
        </w:numPr>
        <w:tabs>
          <w:tab w:val="left" w:pos="707"/>
        </w:tabs>
        <w:suppressAutoHyphens/>
        <w:spacing w:after="0" w:line="360" w:lineRule="auto"/>
        <w:rPr>
          <w:rFonts w:ascii="Calibri" w:hAnsi="Calibri"/>
        </w:rPr>
      </w:pPr>
      <w:r>
        <w:rPr>
          <w:rFonts w:ascii="Calibri" w:hAnsi="Calibri"/>
        </w:rPr>
        <w:t>1 łyżka cukru</w:t>
      </w:r>
    </w:p>
    <w:p w14:paraId="72932CBF" w14:textId="77777777" w:rsidR="00B82782" w:rsidRDefault="00B82782" w:rsidP="00942938">
      <w:pPr>
        <w:pStyle w:val="Tekstpodstawowy"/>
        <w:numPr>
          <w:ilvl w:val="0"/>
          <w:numId w:val="3"/>
        </w:numPr>
        <w:tabs>
          <w:tab w:val="left" w:pos="707"/>
        </w:tabs>
        <w:suppressAutoHyphens/>
        <w:spacing w:after="0" w:line="360" w:lineRule="auto"/>
        <w:rPr>
          <w:rFonts w:ascii="Calibri" w:hAnsi="Calibri"/>
        </w:rPr>
      </w:pPr>
      <w:r>
        <w:rPr>
          <w:rFonts w:ascii="Calibri" w:hAnsi="Calibri"/>
        </w:rPr>
        <w:t>1 łyżeczka cynamonu</w:t>
      </w:r>
    </w:p>
    <w:p w14:paraId="13289B5E" w14:textId="77777777" w:rsidR="00B82782" w:rsidRDefault="00B82782" w:rsidP="00942938">
      <w:pPr>
        <w:pStyle w:val="Tekstpodstawowy"/>
        <w:numPr>
          <w:ilvl w:val="0"/>
          <w:numId w:val="3"/>
        </w:numPr>
        <w:tabs>
          <w:tab w:val="left" w:pos="707"/>
        </w:tabs>
        <w:suppressAutoHyphens/>
        <w:spacing w:after="0" w:line="360" w:lineRule="auto"/>
        <w:rPr>
          <w:rFonts w:ascii="Calibri" w:hAnsi="Calibri"/>
        </w:rPr>
      </w:pPr>
      <w:r>
        <w:rPr>
          <w:rFonts w:ascii="Calibri" w:hAnsi="Calibri"/>
        </w:rPr>
        <w:t>1 szklanka mąki</w:t>
      </w:r>
    </w:p>
    <w:p w14:paraId="17DD21EB" w14:textId="77777777" w:rsidR="00B82782" w:rsidRDefault="00B82782" w:rsidP="00942938">
      <w:pPr>
        <w:pStyle w:val="Tekstpodstawowy"/>
        <w:numPr>
          <w:ilvl w:val="0"/>
          <w:numId w:val="3"/>
        </w:numPr>
        <w:tabs>
          <w:tab w:val="left" w:pos="707"/>
        </w:tabs>
        <w:suppressAutoHyphens/>
        <w:spacing w:after="0" w:line="360" w:lineRule="auto"/>
        <w:rPr>
          <w:rFonts w:ascii="Calibri" w:hAnsi="Calibri"/>
        </w:rPr>
      </w:pPr>
      <w:r>
        <w:rPr>
          <w:rFonts w:ascii="Calibri" w:hAnsi="Calibri"/>
        </w:rPr>
        <w:t>1/2 szklanki cukru</w:t>
      </w:r>
    </w:p>
    <w:p w14:paraId="196AF3C3" w14:textId="77777777" w:rsidR="00B82782" w:rsidRDefault="00B82782" w:rsidP="00942938">
      <w:pPr>
        <w:pStyle w:val="Tekstpodstawowy"/>
        <w:numPr>
          <w:ilvl w:val="0"/>
          <w:numId w:val="3"/>
        </w:numPr>
        <w:tabs>
          <w:tab w:val="left" w:pos="707"/>
        </w:tabs>
        <w:suppressAutoHyphens/>
        <w:spacing w:after="0" w:line="360" w:lineRule="auto"/>
        <w:rPr>
          <w:rFonts w:ascii="Calibri" w:hAnsi="Calibri"/>
        </w:rPr>
      </w:pPr>
      <w:r>
        <w:rPr>
          <w:rFonts w:ascii="Calibri" w:hAnsi="Calibri"/>
        </w:rPr>
        <w:t>1 łyżeczka proszku do pieczenia</w:t>
      </w:r>
    </w:p>
    <w:p w14:paraId="37164CF1" w14:textId="77777777" w:rsidR="00B82782" w:rsidRDefault="00B82782" w:rsidP="00942938">
      <w:pPr>
        <w:pStyle w:val="Tekstpodstawowy"/>
        <w:numPr>
          <w:ilvl w:val="0"/>
          <w:numId w:val="3"/>
        </w:numPr>
        <w:tabs>
          <w:tab w:val="left" w:pos="707"/>
        </w:tabs>
        <w:suppressAutoHyphens/>
        <w:spacing w:after="0" w:line="360" w:lineRule="auto"/>
        <w:rPr>
          <w:rFonts w:ascii="Calibri" w:hAnsi="Calibri"/>
        </w:rPr>
      </w:pPr>
      <w:r>
        <w:rPr>
          <w:rFonts w:ascii="Calibri" w:hAnsi="Calibri"/>
        </w:rPr>
        <w:t>1/2 szklanki mleka</w:t>
      </w:r>
    </w:p>
    <w:p w14:paraId="6D928FDE" w14:textId="77777777" w:rsidR="00B82782" w:rsidRDefault="00B82782" w:rsidP="00942938">
      <w:pPr>
        <w:pStyle w:val="Tekstpodstawowy"/>
        <w:numPr>
          <w:ilvl w:val="0"/>
          <w:numId w:val="3"/>
        </w:numPr>
        <w:tabs>
          <w:tab w:val="left" w:pos="707"/>
        </w:tabs>
        <w:suppressAutoHyphens/>
        <w:spacing w:after="0" w:line="360" w:lineRule="auto"/>
        <w:rPr>
          <w:rFonts w:ascii="Calibri" w:hAnsi="Calibri"/>
        </w:rPr>
      </w:pPr>
      <w:r>
        <w:rPr>
          <w:rFonts w:ascii="Calibri" w:hAnsi="Calibri"/>
        </w:rPr>
        <w:t>1 łyżka oleju roślinnego</w:t>
      </w:r>
    </w:p>
    <w:p w14:paraId="2AA61B14" w14:textId="77777777" w:rsidR="00B82782" w:rsidRDefault="00B82782" w:rsidP="00942938">
      <w:pPr>
        <w:pStyle w:val="Tekstpodstawowy"/>
        <w:numPr>
          <w:ilvl w:val="0"/>
          <w:numId w:val="3"/>
        </w:numPr>
        <w:tabs>
          <w:tab w:val="left" w:pos="707"/>
        </w:tabs>
        <w:suppressAutoHyphens/>
        <w:spacing w:after="0" w:line="360" w:lineRule="auto"/>
        <w:rPr>
          <w:rFonts w:ascii="Calibri" w:hAnsi="Calibri"/>
        </w:rPr>
      </w:pPr>
      <w:r>
        <w:rPr>
          <w:rFonts w:ascii="Calibri" w:hAnsi="Calibri"/>
        </w:rPr>
        <w:t>1 łyżeczka ekstraktu waniliowego</w:t>
      </w:r>
    </w:p>
    <w:p w14:paraId="4169A99A" w14:textId="77777777" w:rsidR="00B82782" w:rsidRDefault="00B82782" w:rsidP="00942938">
      <w:pPr>
        <w:pStyle w:val="Tekstpodstawowy"/>
        <w:suppressAutoHyphens/>
        <w:spacing w:after="0" w:line="360" w:lineRule="auto"/>
        <w:ind w:left="707"/>
        <w:rPr>
          <w:rFonts w:ascii="Calibri" w:hAnsi="Calibri"/>
        </w:rPr>
      </w:pPr>
    </w:p>
    <w:p w14:paraId="0D9C62E6" w14:textId="77777777" w:rsidR="00B82782" w:rsidRDefault="00B82782" w:rsidP="00942938">
      <w:pPr>
        <w:pStyle w:val="Tekstpodstawowy"/>
        <w:spacing w:line="360" w:lineRule="auto"/>
      </w:pPr>
      <w:r>
        <w:rPr>
          <w:rFonts w:ascii="Calibri" w:eastAsia="Songti SC" w:hAnsi="Calibri" w:cs="Arial Unicode MS"/>
          <w:kern w:val="2"/>
          <w:sz w:val="24"/>
          <w:szCs w:val="24"/>
          <w:lang w:eastAsia="zh-CN" w:bidi="hi-IN"/>
        </w:rPr>
        <w:t>Sposób przygotowania</w:t>
      </w:r>
      <w:r>
        <w:rPr>
          <w:rFonts w:ascii="Calibri" w:hAnsi="Calibri"/>
        </w:rPr>
        <w:t>:</w:t>
      </w:r>
    </w:p>
    <w:p w14:paraId="438ABEE3" w14:textId="77777777" w:rsidR="00B82782" w:rsidRDefault="00B82782" w:rsidP="00942938">
      <w:pPr>
        <w:pStyle w:val="Tekstpodstawowy"/>
        <w:numPr>
          <w:ilvl w:val="0"/>
          <w:numId w:val="4"/>
        </w:numPr>
        <w:tabs>
          <w:tab w:val="left" w:pos="707"/>
        </w:tabs>
        <w:suppressAutoHyphens/>
        <w:spacing w:after="0" w:line="360" w:lineRule="auto"/>
        <w:rPr>
          <w:rFonts w:ascii="Calibri" w:hAnsi="Calibri"/>
        </w:rPr>
      </w:pPr>
      <w:r>
        <w:rPr>
          <w:rFonts w:ascii="Calibri" w:hAnsi="Calibri"/>
        </w:rPr>
        <w:t>Śliwki drylujemy.</w:t>
      </w:r>
    </w:p>
    <w:p w14:paraId="3CC9E02F" w14:textId="77777777" w:rsidR="00B82782" w:rsidRDefault="00B82782" w:rsidP="00942938">
      <w:pPr>
        <w:pStyle w:val="Tekstpodstawowy"/>
        <w:numPr>
          <w:ilvl w:val="0"/>
          <w:numId w:val="4"/>
        </w:numPr>
        <w:tabs>
          <w:tab w:val="left" w:pos="707"/>
        </w:tabs>
        <w:suppressAutoHyphens/>
        <w:spacing w:after="0" w:line="360" w:lineRule="auto"/>
        <w:rPr>
          <w:rFonts w:ascii="Calibri" w:hAnsi="Calibri"/>
        </w:rPr>
      </w:pPr>
      <w:r>
        <w:rPr>
          <w:rFonts w:ascii="Calibri" w:hAnsi="Calibri"/>
        </w:rPr>
        <w:t>W misce łączymy mąkę, cukier i proszek do pieczenia.</w:t>
      </w:r>
    </w:p>
    <w:p w14:paraId="27AA3D1F" w14:textId="77777777" w:rsidR="00B82782" w:rsidRDefault="00B82782" w:rsidP="00942938">
      <w:pPr>
        <w:pStyle w:val="Tekstpodstawowy"/>
        <w:numPr>
          <w:ilvl w:val="0"/>
          <w:numId w:val="4"/>
        </w:numPr>
        <w:tabs>
          <w:tab w:val="left" w:pos="707"/>
        </w:tabs>
        <w:suppressAutoHyphens/>
        <w:spacing w:after="0" w:line="360" w:lineRule="auto"/>
        <w:rPr>
          <w:rFonts w:ascii="Calibri" w:hAnsi="Calibri"/>
        </w:rPr>
      </w:pPr>
      <w:r>
        <w:rPr>
          <w:rFonts w:ascii="Calibri" w:hAnsi="Calibri"/>
        </w:rPr>
        <w:t>Dodajemy mleko, jajko, olej i ekstrakt waniliowy, po czym mieszamy do połączenia składników.</w:t>
      </w:r>
    </w:p>
    <w:p w14:paraId="48F7A421" w14:textId="77777777" w:rsidR="00B82782" w:rsidRDefault="00B82782" w:rsidP="00942938">
      <w:pPr>
        <w:pStyle w:val="Tekstpodstawowy"/>
        <w:numPr>
          <w:ilvl w:val="0"/>
          <w:numId w:val="4"/>
        </w:numPr>
        <w:tabs>
          <w:tab w:val="left" w:pos="707"/>
        </w:tabs>
        <w:suppressAutoHyphens/>
        <w:spacing w:after="0" w:line="360" w:lineRule="auto"/>
        <w:rPr>
          <w:rFonts w:ascii="Calibri" w:hAnsi="Calibri"/>
        </w:rPr>
      </w:pPr>
      <w:r>
        <w:rPr>
          <w:rFonts w:ascii="Calibri" w:hAnsi="Calibri"/>
        </w:rPr>
        <w:t>Przelewamy ciasto do formy i układamy na wierzchu śliwki.</w:t>
      </w:r>
    </w:p>
    <w:p w14:paraId="5F6065F8" w14:textId="77777777" w:rsidR="00B82782" w:rsidRDefault="00B82782" w:rsidP="00942938">
      <w:pPr>
        <w:pStyle w:val="Tekstpodstawowy"/>
        <w:numPr>
          <w:ilvl w:val="0"/>
          <w:numId w:val="4"/>
        </w:numPr>
        <w:tabs>
          <w:tab w:val="left" w:pos="707"/>
        </w:tabs>
        <w:suppressAutoHyphens/>
        <w:spacing w:after="0" w:line="360" w:lineRule="auto"/>
        <w:rPr>
          <w:rFonts w:ascii="Calibri" w:hAnsi="Calibri"/>
        </w:rPr>
      </w:pPr>
      <w:r>
        <w:rPr>
          <w:rFonts w:ascii="Calibri" w:hAnsi="Calibri"/>
        </w:rPr>
        <w:t>Rozgrzewamy piekarnik do 180°C. Pieczemy przez około 30-35 minut, aż placek będzie złocisty.</w:t>
      </w:r>
    </w:p>
    <w:p w14:paraId="1034CF16" w14:textId="77777777" w:rsidR="00B82782" w:rsidRDefault="00B82782" w:rsidP="00942938">
      <w:pPr>
        <w:pStyle w:val="Tekstpodstawowy"/>
        <w:numPr>
          <w:ilvl w:val="0"/>
          <w:numId w:val="4"/>
        </w:numPr>
        <w:tabs>
          <w:tab w:val="left" w:pos="707"/>
        </w:tabs>
        <w:suppressAutoHyphens/>
        <w:spacing w:after="0" w:line="360" w:lineRule="auto"/>
        <w:rPr>
          <w:rFonts w:ascii="Calibri" w:hAnsi="Calibri"/>
        </w:rPr>
      </w:pPr>
      <w:r>
        <w:rPr>
          <w:rFonts w:ascii="Calibri" w:hAnsi="Calibri"/>
        </w:rPr>
        <w:t>Upieczone ciasto posypujemy cukrem pudrem.</w:t>
      </w:r>
    </w:p>
    <w:p w14:paraId="781A6B5D" w14:textId="77777777" w:rsidR="00B82782" w:rsidRDefault="00B82782" w:rsidP="00942938">
      <w:pPr>
        <w:pStyle w:val="Tekstpodstawowy"/>
        <w:spacing w:line="360" w:lineRule="auto"/>
        <w:rPr>
          <w:rFonts w:ascii="Calibri" w:hAnsi="Calibri"/>
        </w:rPr>
      </w:pPr>
    </w:p>
    <w:p w14:paraId="531D2DAB" w14:textId="77777777" w:rsidR="00942938" w:rsidRDefault="00942938" w:rsidP="00942938">
      <w:pPr>
        <w:pStyle w:val="Tekstpodstawowy"/>
        <w:spacing w:line="360" w:lineRule="auto"/>
        <w:rPr>
          <w:rFonts w:ascii="Calibri" w:hAnsi="Calibri"/>
        </w:rPr>
      </w:pPr>
    </w:p>
    <w:p w14:paraId="2895D309" w14:textId="77777777" w:rsidR="00B82782" w:rsidRDefault="00B82782" w:rsidP="00942938">
      <w:pPr>
        <w:pStyle w:val="Tekstpodstawowy"/>
        <w:spacing w:line="360" w:lineRule="auto"/>
        <w:rPr>
          <w:rFonts w:ascii="Calibri" w:hAnsi="Calibri"/>
          <w:b/>
          <w:bCs/>
        </w:rPr>
      </w:pPr>
      <w:r>
        <w:rPr>
          <w:rFonts w:ascii="Calibri" w:hAnsi="Calibri"/>
          <w:b/>
          <w:bCs/>
        </w:rPr>
        <w:t>Ciasto dyniowe</w:t>
      </w:r>
    </w:p>
    <w:p w14:paraId="16CDCAAD" w14:textId="1059757A" w:rsidR="00B82782" w:rsidRDefault="00B82782" w:rsidP="00942938">
      <w:pPr>
        <w:pStyle w:val="Tekstpodstawowy"/>
        <w:spacing w:line="360" w:lineRule="auto"/>
      </w:pPr>
      <w:r>
        <w:rPr>
          <w:rFonts w:ascii="Calibri" w:hAnsi="Calibri"/>
        </w:rPr>
        <w:t xml:space="preserve">Dynia to bardzo charakterystyczne jesienne warzywo, którego duże, przeważnie intensywnie pomarańczowe owoce, są widoczne na polach z daleka. Co istotne ma w kuchni wiele zastosowań i z pewnością zasługuje na miano warzywa uniwersalnego. Z miąższu dyni </w:t>
      </w:r>
      <w:r>
        <w:rPr>
          <w:rFonts w:ascii="Calibri" w:hAnsi="Calibri"/>
          <w:lang w:eastAsia="zh-CN" w:bidi="hi-IN"/>
        </w:rPr>
        <w:t>można przygotować</w:t>
      </w:r>
      <w:r>
        <w:rPr>
          <w:rFonts w:ascii="Calibri" w:hAnsi="Calibri"/>
        </w:rPr>
        <w:t xml:space="preserve"> zupę i sernik, idealnie nadaje się na muffiny, placki, kotlety, racuchy czy farsz do naleśników. Jest niskokaloryczna</w:t>
      </w:r>
      <w:r w:rsidR="00942938">
        <w:rPr>
          <w:rFonts w:ascii="Calibri" w:hAnsi="Calibri"/>
        </w:rPr>
        <w:br/>
      </w:r>
      <w:r>
        <w:rPr>
          <w:rFonts w:ascii="Calibri" w:hAnsi="Calibri"/>
          <w:lang w:eastAsia="zh-CN" w:bidi="hi-IN"/>
        </w:rPr>
        <w:lastRenderedPageBreak/>
        <w:t xml:space="preserve">i zawiera </w:t>
      </w:r>
      <w:r>
        <w:rPr>
          <w:rFonts w:ascii="Calibri" w:hAnsi="Calibri"/>
        </w:rPr>
        <w:t>wiele składników mineralnych oraz witamin m.in. w</w:t>
      </w:r>
      <w:r>
        <w:rPr>
          <w:rStyle w:val="Mocnewyrnione"/>
          <w:rFonts w:ascii="Calibri" w:hAnsi="Calibri"/>
          <w:b w:val="0"/>
          <w:bCs w:val="0"/>
        </w:rPr>
        <w:t>apń, magnez, selen, potas, witaminy A, C i E oraz kwas foliowy i niacynę</w:t>
      </w:r>
      <w:r>
        <w:rPr>
          <w:rFonts w:ascii="Calibri" w:hAnsi="Calibri"/>
        </w:rPr>
        <w:t xml:space="preserve">. </w:t>
      </w:r>
    </w:p>
    <w:p w14:paraId="6FE5107B" w14:textId="77777777" w:rsidR="00B82782" w:rsidRDefault="00B82782" w:rsidP="00942938">
      <w:pPr>
        <w:pStyle w:val="Tekstpodstawowy"/>
        <w:spacing w:line="360" w:lineRule="auto"/>
        <w:rPr>
          <w:rFonts w:ascii="Calibri" w:hAnsi="Calibri"/>
        </w:rPr>
      </w:pPr>
    </w:p>
    <w:p w14:paraId="41B64362" w14:textId="77777777" w:rsidR="00B82782" w:rsidRDefault="00B82782" w:rsidP="00942938">
      <w:pPr>
        <w:pStyle w:val="Tekstpodstawowy"/>
        <w:tabs>
          <w:tab w:val="left" w:pos="707"/>
        </w:tabs>
        <w:spacing w:line="360" w:lineRule="auto"/>
        <w:rPr>
          <w:rFonts w:ascii="Calibri" w:hAnsi="Calibri"/>
        </w:rPr>
      </w:pPr>
      <w:r>
        <w:rPr>
          <w:rFonts w:ascii="Calibri" w:hAnsi="Calibri"/>
        </w:rPr>
        <w:t>Składniki:</w:t>
      </w:r>
    </w:p>
    <w:p w14:paraId="0843D475" w14:textId="69465042" w:rsidR="00B82782" w:rsidRDefault="00B82782" w:rsidP="00942938">
      <w:pPr>
        <w:pStyle w:val="Tekstpodstawowy"/>
        <w:numPr>
          <w:ilvl w:val="0"/>
          <w:numId w:val="5"/>
        </w:numPr>
        <w:tabs>
          <w:tab w:val="left" w:pos="707"/>
        </w:tabs>
        <w:suppressAutoHyphens/>
        <w:spacing w:after="0" w:line="360" w:lineRule="auto"/>
        <w:rPr>
          <w:rFonts w:ascii="Calibri" w:hAnsi="Calibri"/>
        </w:rPr>
      </w:pPr>
      <w:r>
        <w:rPr>
          <w:rFonts w:ascii="Calibri" w:hAnsi="Calibri"/>
        </w:rPr>
        <w:t>2 jajka M lub L Fermy Drobiu Jokiel</w:t>
      </w:r>
    </w:p>
    <w:p w14:paraId="2D3A356B" w14:textId="77777777" w:rsidR="00B82782" w:rsidRDefault="00B82782" w:rsidP="00942938">
      <w:pPr>
        <w:pStyle w:val="Tekstpodstawowy"/>
        <w:numPr>
          <w:ilvl w:val="0"/>
          <w:numId w:val="5"/>
        </w:numPr>
        <w:tabs>
          <w:tab w:val="left" w:pos="707"/>
        </w:tabs>
        <w:suppressAutoHyphens/>
        <w:spacing w:after="0" w:line="360" w:lineRule="auto"/>
        <w:rPr>
          <w:rFonts w:ascii="Calibri" w:hAnsi="Calibri"/>
        </w:rPr>
      </w:pPr>
      <w:r>
        <w:rPr>
          <w:rFonts w:ascii="Calibri" w:hAnsi="Calibri"/>
        </w:rPr>
        <w:t xml:space="preserve">ok. 300 g obranej dyni </w:t>
      </w:r>
    </w:p>
    <w:p w14:paraId="2D200418" w14:textId="77777777" w:rsidR="00B82782" w:rsidRDefault="00B82782" w:rsidP="00942938">
      <w:pPr>
        <w:pStyle w:val="Tekstpodstawowy"/>
        <w:numPr>
          <w:ilvl w:val="0"/>
          <w:numId w:val="5"/>
        </w:numPr>
        <w:tabs>
          <w:tab w:val="left" w:pos="707"/>
        </w:tabs>
        <w:suppressAutoHyphens/>
        <w:spacing w:after="0" w:line="360" w:lineRule="auto"/>
        <w:rPr>
          <w:rFonts w:ascii="Calibri" w:hAnsi="Calibri"/>
        </w:rPr>
      </w:pPr>
      <w:r>
        <w:rPr>
          <w:rFonts w:ascii="Calibri" w:hAnsi="Calibri"/>
        </w:rPr>
        <w:t>1/2 szklanki oleju roślinnego</w:t>
      </w:r>
    </w:p>
    <w:p w14:paraId="4049C55D" w14:textId="77777777" w:rsidR="00B82782" w:rsidRDefault="00B82782" w:rsidP="00942938">
      <w:pPr>
        <w:pStyle w:val="Tekstpodstawowy"/>
        <w:numPr>
          <w:ilvl w:val="0"/>
          <w:numId w:val="5"/>
        </w:numPr>
        <w:tabs>
          <w:tab w:val="left" w:pos="707"/>
        </w:tabs>
        <w:suppressAutoHyphens/>
        <w:spacing w:after="0" w:line="360" w:lineRule="auto"/>
        <w:rPr>
          <w:rFonts w:ascii="Calibri" w:hAnsi="Calibri"/>
        </w:rPr>
      </w:pPr>
      <w:r>
        <w:rPr>
          <w:rFonts w:ascii="Calibri" w:hAnsi="Calibri"/>
        </w:rPr>
        <w:t>1 łyżeczka ekstraktu waniliowego</w:t>
      </w:r>
    </w:p>
    <w:p w14:paraId="692566E9" w14:textId="77777777" w:rsidR="00B82782" w:rsidRDefault="00B82782" w:rsidP="00942938">
      <w:pPr>
        <w:pStyle w:val="Tekstpodstawowy"/>
        <w:numPr>
          <w:ilvl w:val="0"/>
          <w:numId w:val="5"/>
        </w:numPr>
        <w:tabs>
          <w:tab w:val="left" w:pos="707"/>
        </w:tabs>
        <w:suppressAutoHyphens/>
        <w:spacing w:after="0" w:line="360" w:lineRule="auto"/>
        <w:rPr>
          <w:rFonts w:ascii="Calibri" w:hAnsi="Calibri"/>
        </w:rPr>
      </w:pPr>
      <w:r>
        <w:rPr>
          <w:rFonts w:ascii="Calibri" w:hAnsi="Calibri"/>
        </w:rPr>
        <w:t>1 1/2 szklanki mąki</w:t>
      </w:r>
    </w:p>
    <w:p w14:paraId="5AE9E896" w14:textId="77777777" w:rsidR="00B82782" w:rsidRDefault="00B82782" w:rsidP="00942938">
      <w:pPr>
        <w:pStyle w:val="Tekstpodstawowy"/>
        <w:numPr>
          <w:ilvl w:val="0"/>
          <w:numId w:val="5"/>
        </w:numPr>
        <w:tabs>
          <w:tab w:val="left" w:pos="707"/>
        </w:tabs>
        <w:suppressAutoHyphens/>
        <w:spacing w:after="0" w:line="360" w:lineRule="auto"/>
        <w:rPr>
          <w:rFonts w:ascii="Calibri" w:hAnsi="Calibri"/>
        </w:rPr>
      </w:pPr>
      <w:r>
        <w:rPr>
          <w:rFonts w:ascii="Calibri" w:hAnsi="Calibri"/>
        </w:rPr>
        <w:t>1 łyżeczka proszku do pieczenia</w:t>
      </w:r>
    </w:p>
    <w:p w14:paraId="5A8CAA91" w14:textId="77777777" w:rsidR="00B82782" w:rsidRDefault="00B82782" w:rsidP="00942938">
      <w:pPr>
        <w:pStyle w:val="Tekstpodstawowy"/>
        <w:numPr>
          <w:ilvl w:val="0"/>
          <w:numId w:val="5"/>
        </w:numPr>
        <w:tabs>
          <w:tab w:val="left" w:pos="707"/>
        </w:tabs>
        <w:suppressAutoHyphens/>
        <w:spacing w:after="0" w:line="360" w:lineRule="auto"/>
        <w:rPr>
          <w:rFonts w:ascii="Calibri" w:hAnsi="Calibri"/>
        </w:rPr>
      </w:pPr>
      <w:r>
        <w:rPr>
          <w:rFonts w:ascii="Calibri" w:hAnsi="Calibri"/>
        </w:rPr>
        <w:t>1/2 łyżeczki sody oczyszczonej</w:t>
      </w:r>
    </w:p>
    <w:p w14:paraId="617861FA" w14:textId="77777777" w:rsidR="00B82782" w:rsidRDefault="00B82782" w:rsidP="00942938">
      <w:pPr>
        <w:pStyle w:val="Tekstpodstawowy"/>
        <w:numPr>
          <w:ilvl w:val="0"/>
          <w:numId w:val="5"/>
        </w:numPr>
        <w:tabs>
          <w:tab w:val="left" w:pos="707"/>
        </w:tabs>
        <w:suppressAutoHyphens/>
        <w:spacing w:after="0" w:line="360" w:lineRule="auto"/>
        <w:rPr>
          <w:rFonts w:ascii="Calibri" w:hAnsi="Calibri"/>
        </w:rPr>
      </w:pPr>
      <w:r>
        <w:rPr>
          <w:rFonts w:ascii="Calibri" w:hAnsi="Calibri"/>
        </w:rPr>
        <w:t>1/2 łyżeczki cynamonu</w:t>
      </w:r>
    </w:p>
    <w:p w14:paraId="6253A3D6" w14:textId="77777777" w:rsidR="00B82782" w:rsidRDefault="00B82782" w:rsidP="00942938">
      <w:pPr>
        <w:pStyle w:val="Tekstpodstawowy"/>
        <w:numPr>
          <w:ilvl w:val="0"/>
          <w:numId w:val="5"/>
        </w:numPr>
        <w:tabs>
          <w:tab w:val="left" w:pos="707"/>
        </w:tabs>
        <w:suppressAutoHyphens/>
        <w:spacing w:after="0" w:line="360" w:lineRule="auto"/>
        <w:rPr>
          <w:rFonts w:ascii="Calibri" w:hAnsi="Calibri"/>
        </w:rPr>
      </w:pPr>
      <w:r>
        <w:rPr>
          <w:rFonts w:ascii="Calibri" w:hAnsi="Calibri"/>
        </w:rPr>
        <w:t>1/4 łyżeczki gałki muszkatołowej</w:t>
      </w:r>
    </w:p>
    <w:p w14:paraId="3DC137C9" w14:textId="77777777" w:rsidR="00B82782" w:rsidRDefault="00B82782" w:rsidP="00942938">
      <w:pPr>
        <w:pStyle w:val="Tekstpodstawowy"/>
        <w:numPr>
          <w:ilvl w:val="0"/>
          <w:numId w:val="5"/>
        </w:numPr>
        <w:tabs>
          <w:tab w:val="left" w:pos="707"/>
        </w:tabs>
        <w:suppressAutoHyphens/>
        <w:spacing w:after="0" w:line="360" w:lineRule="auto"/>
        <w:rPr>
          <w:rFonts w:ascii="Calibri" w:hAnsi="Calibri"/>
        </w:rPr>
      </w:pPr>
      <w:r>
        <w:rPr>
          <w:rFonts w:ascii="Calibri" w:hAnsi="Calibri"/>
        </w:rPr>
        <w:t>1/4 łyżeczki goździków mielonych</w:t>
      </w:r>
    </w:p>
    <w:p w14:paraId="3885FB34" w14:textId="77777777" w:rsidR="00B82782" w:rsidRDefault="00B82782" w:rsidP="00942938">
      <w:pPr>
        <w:pStyle w:val="Tekstpodstawowy"/>
        <w:numPr>
          <w:ilvl w:val="0"/>
          <w:numId w:val="5"/>
        </w:numPr>
        <w:tabs>
          <w:tab w:val="left" w:pos="707"/>
        </w:tabs>
        <w:suppressAutoHyphens/>
        <w:spacing w:after="0" w:line="360" w:lineRule="auto"/>
        <w:rPr>
          <w:rFonts w:ascii="Calibri" w:hAnsi="Calibri"/>
        </w:rPr>
      </w:pPr>
      <w:r>
        <w:rPr>
          <w:rFonts w:ascii="Calibri" w:hAnsi="Calibri"/>
        </w:rPr>
        <w:t>1/2 szklanki cukru</w:t>
      </w:r>
    </w:p>
    <w:p w14:paraId="0702C3EC" w14:textId="77777777" w:rsidR="00B82782" w:rsidRDefault="00B82782" w:rsidP="00942938">
      <w:pPr>
        <w:pStyle w:val="Tekstpodstawowy"/>
        <w:numPr>
          <w:ilvl w:val="0"/>
          <w:numId w:val="5"/>
        </w:numPr>
        <w:tabs>
          <w:tab w:val="left" w:pos="707"/>
        </w:tabs>
        <w:suppressAutoHyphens/>
        <w:spacing w:after="0" w:line="360" w:lineRule="auto"/>
        <w:rPr>
          <w:rFonts w:ascii="Calibri" w:hAnsi="Calibri"/>
        </w:rPr>
      </w:pPr>
      <w:r>
        <w:rPr>
          <w:rFonts w:ascii="Calibri" w:hAnsi="Calibri"/>
        </w:rPr>
        <w:t>1/2 szklanki brązowego cukru</w:t>
      </w:r>
    </w:p>
    <w:p w14:paraId="1022F9E5" w14:textId="77777777" w:rsidR="00B82782" w:rsidRDefault="00B82782" w:rsidP="00942938">
      <w:pPr>
        <w:pStyle w:val="Tekstpodstawowy"/>
        <w:tabs>
          <w:tab w:val="left" w:pos="707"/>
        </w:tabs>
        <w:spacing w:line="360" w:lineRule="auto"/>
        <w:ind w:left="1131"/>
        <w:rPr>
          <w:rFonts w:ascii="Calibri" w:hAnsi="Calibri"/>
        </w:rPr>
      </w:pPr>
    </w:p>
    <w:p w14:paraId="28D992C5" w14:textId="77777777" w:rsidR="00B82782" w:rsidRDefault="00B82782" w:rsidP="00942938">
      <w:pPr>
        <w:pStyle w:val="Tekstpodstawowy"/>
        <w:spacing w:line="360" w:lineRule="auto"/>
      </w:pPr>
      <w:r>
        <w:rPr>
          <w:rFonts w:ascii="Calibri" w:eastAsia="Songti SC" w:hAnsi="Calibri" w:cs="Arial Unicode MS"/>
          <w:kern w:val="2"/>
          <w:sz w:val="24"/>
          <w:szCs w:val="24"/>
          <w:lang w:eastAsia="zh-CN" w:bidi="hi-IN"/>
        </w:rPr>
        <w:t>Sposób przygotowania</w:t>
      </w:r>
      <w:r>
        <w:rPr>
          <w:rFonts w:ascii="Calibri" w:hAnsi="Calibri"/>
        </w:rPr>
        <w:t>:</w:t>
      </w:r>
    </w:p>
    <w:p w14:paraId="3DE05B78" w14:textId="77777777" w:rsidR="00B82782" w:rsidRDefault="00B82782" w:rsidP="00942938">
      <w:pPr>
        <w:pStyle w:val="Tekstpodstawowy"/>
        <w:numPr>
          <w:ilvl w:val="0"/>
          <w:numId w:val="6"/>
        </w:numPr>
        <w:tabs>
          <w:tab w:val="left" w:pos="707"/>
        </w:tabs>
        <w:suppressAutoHyphens/>
        <w:spacing w:after="0" w:line="360" w:lineRule="auto"/>
        <w:rPr>
          <w:rFonts w:ascii="Calibri" w:hAnsi="Calibri"/>
        </w:rPr>
      </w:pPr>
      <w:r>
        <w:rPr>
          <w:rFonts w:ascii="Calibri" w:hAnsi="Calibri"/>
        </w:rPr>
        <w:t>Dynię gotujemy i miksujemy na purée.</w:t>
      </w:r>
    </w:p>
    <w:p w14:paraId="6321E482" w14:textId="77777777" w:rsidR="00B82782" w:rsidRDefault="00B82782" w:rsidP="00942938">
      <w:pPr>
        <w:pStyle w:val="Tekstpodstawowy"/>
        <w:numPr>
          <w:ilvl w:val="0"/>
          <w:numId w:val="6"/>
        </w:numPr>
        <w:tabs>
          <w:tab w:val="left" w:pos="707"/>
        </w:tabs>
        <w:suppressAutoHyphens/>
        <w:spacing w:after="0" w:line="360" w:lineRule="auto"/>
      </w:pPr>
      <w:r>
        <w:rPr>
          <w:rFonts w:ascii="Calibri" w:eastAsia="Songti SC" w:hAnsi="Calibri" w:cs="Arial Unicode MS"/>
          <w:kern w:val="2"/>
          <w:sz w:val="24"/>
          <w:szCs w:val="24"/>
          <w:lang w:eastAsia="zh-CN" w:bidi="hi-IN"/>
        </w:rPr>
        <w:t>Mieszamy</w:t>
      </w:r>
      <w:r>
        <w:rPr>
          <w:rFonts w:ascii="Calibri" w:hAnsi="Calibri"/>
        </w:rPr>
        <w:t xml:space="preserve"> purée z dyni, olej, jajka i ekstrakt waniliowy.</w:t>
      </w:r>
    </w:p>
    <w:p w14:paraId="264827DE" w14:textId="77777777" w:rsidR="00B82782" w:rsidRDefault="00B82782" w:rsidP="00942938">
      <w:pPr>
        <w:pStyle w:val="Tekstpodstawowy"/>
        <w:numPr>
          <w:ilvl w:val="0"/>
          <w:numId w:val="6"/>
        </w:numPr>
        <w:tabs>
          <w:tab w:val="left" w:pos="707"/>
        </w:tabs>
        <w:suppressAutoHyphens/>
        <w:spacing w:after="0" w:line="360" w:lineRule="auto"/>
      </w:pPr>
      <w:r>
        <w:rPr>
          <w:rFonts w:ascii="Calibri" w:eastAsia="Songti SC" w:hAnsi="Calibri" w:cs="Arial Unicode MS"/>
          <w:kern w:val="2"/>
          <w:sz w:val="24"/>
          <w:szCs w:val="24"/>
          <w:lang w:eastAsia="zh-CN" w:bidi="hi-IN"/>
        </w:rPr>
        <w:t>Osobno mieszamy</w:t>
      </w:r>
      <w:r>
        <w:rPr>
          <w:rFonts w:ascii="Calibri" w:hAnsi="Calibri"/>
        </w:rPr>
        <w:t xml:space="preserve"> mąkę, proszek do pieczenia, sodę oczyszczoną, cynamon, gałkę muszkatołową, goździki, cukier i brązowy cukier.</w:t>
      </w:r>
    </w:p>
    <w:p w14:paraId="392E44EB" w14:textId="77777777" w:rsidR="00B82782" w:rsidRDefault="00B82782" w:rsidP="00942938">
      <w:pPr>
        <w:pStyle w:val="Tekstpodstawowy"/>
        <w:numPr>
          <w:ilvl w:val="0"/>
          <w:numId w:val="6"/>
        </w:numPr>
        <w:tabs>
          <w:tab w:val="left" w:pos="707"/>
        </w:tabs>
        <w:suppressAutoHyphens/>
        <w:spacing w:after="0" w:line="360" w:lineRule="auto"/>
        <w:rPr>
          <w:rFonts w:ascii="Calibri" w:hAnsi="Calibri"/>
        </w:rPr>
      </w:pPr>
      <w:r>
        <w:rPr>
          <w:rFonts w:ascii="Calibri" w:hAnsi="Calibri"/>
        </w:rPr>
        <w:t>Stopniowo dodajemy składniki suche do mokrych, mieszając do połączenia.</w:t>
      </w:r>
    </w:p>
    <w:p w14:paraId="3F16B9F9" w14:textId="77777777" w:rsidR="00B82782" w:rsidRDefault="00B82782" w:rsidP="00942938">
      <w:pPr>
        <w:pStyle w:val="Tekstpodstawowy"/>
        <w:numPr>
          <w:ilvl w:val="0"/>
          <w:numId w:val="6"/>
        </w:numPr>
        <w:tabs>
          <w:tab w:val="left" w:pos="707"/>
        </w:tabs>
        <w:suppressAutoHyphens/>
        <w:spacing w:after="0" w:line="360" w:lineRule="auto"/>
      </w:pPr>
      <w:r>
        <w:rPr>
          <w:rFonts w:ascii="Calibri" w:hAnsi="Calibri"/>
        </w:rPr>
        <w:t xml:space="preserve">Rozgrzewamy piekarnik do 180°C. Przelewamy ciasto do formy i pieczemy przez około 40-45 minut lub do momentu, gdy patyczek wbity w ciasto </w:t>
      </w:r>
      <w:r>
        <w:rPr>
          <w:rFonts w:ascii="Calibri" w:eastAsia="Songti SC" w:hAnsi="Calibri" w:cs="Arial Unicode MS"/>
          <w:kern w:val="2"/>
          <w:sz w:val="24"/>
          <w:szCs w:val="24"/>
          <w:lang w:eastAsia="zh-CN" w:bidi="hi-IN"/>
        </w:rPr>
        <w:t>będzie</w:t>
      </w:r>
      <w:r>
        <w:rPr>
          <w:rFonts w:ascii="Calibri" w:hAnsi="Calibri"/>
        </w:rPr>
        <w:t xml:space="preserve"> suchy.</w:t>
      </w:r>
    </w:p>
    <w:p w14:paraId="7927EEBD" w14:textId="77777777" w:rsidR="00B94A1D" w:rsidRDefault="00B94A1D" w:rsidP="00942938">
      <w:pPr>
        <w:rPr>
          <w:rFonts w:cstheme="minorHAnsi"/>
          <w:sz w:val="24"/>
          <w:szCs w:val="24"/>
        </w:rPr>
      </w:pPr>
    </w:p>
    <w:p w14:paraId="3DDEB22B" w14:textId="77777777" w:rsidR="00942938" w:rsidRDefault="00942938" w:rsidP="00942938">
      <w:pPr>
        <w:rPr>
          <w:rFonts w:cstheme="minorHAnsi"/>
          <w:sz w:val="24"/>
          <w:szCs w:val="24"/>
        </w:rPr>
      </w:pPr>
    </w:p>
    <w:p w14:paraId="77A789EF" w14:textId="77777777" w:rsidR="00B94A1D" w:rsidRDefault="00CE0B29" w:rsidP="00942938">
      <w:pPr>
        <w:rPr>
          <w:sz w:val="18"/>
          <w:szCs w:val="18"/>
        </w:rPr>
      </w:pPr>
      <w:r>
        <w:rPr>
          <w:b/>
          <w:sz w:val="18"/>
          <w:szCs w:val="18"/>
        </w:rPr>
        <w:lastRenderedPageBreak/>
        <w:t xml:space="preserve">Fermy Drobiu Jokiel </w:t>
      </w:r>
      <w:r>
        <w:rPr>
          <w:sz w:val="18"/>
          <w:szCs w:val="18"/>
        </w:rPr>
        <w:t xml:space="preserve">to rodzinna polska firma od ponad 30 lat zajmująca się profesjonalną produkcją jaj konsumpcyjnych, mająca swoją siedzibę we Wroniawach koło Wolsztyna w woj. wielkopolskim. Jakość jaj z Ferm Drobiu Jokiel jest zagwarantowana przez kompleksową kontrolę na wszystkich etapach produkcji. Cały proces od początku do końca przebiega wewnątrz firmy, począwszy od wyhodowania kur niosek, przez produkcję jaj, do ich pakowania i dystrybucji. Na Fermach Drobiu Jokiel każdego dnia 190 tys. kur znosi ponad 170 tys. jaj. Nioski karmione są pełnowartościowymi ziarnami zbóż i piją wodę z czystego, lokalnego ujęcia. Producent działa zgodnie ze standardami GMP (Good Manufacturing </w:t>
      </w:r>
      <w:proofErr w:type="spellStart"/>
      <w:r>
        <w:rPr>
          <w:sz w:val="18"/>
          <w:szCs w:val="18"/>
        </w:rPr>
        <w:t>Practice</w:t>
      </w:r>
      <w:proofErr w:type="spellEnd"/>
      <w:r>
        <w:rPr>
          <w:sz w:val="18"/>
          <w:szCs w:val="18"/>
        </w:rPr>
        <w:t xml:space="preserve">). </w:t>
      </w:r>
    </w:p>
    <w:p w14:paraId="14AD5A39" w14:textId="77777777" w:rsidR="00B94A1D" w:rsidRDefault="00B94A1D" w:rsidP="00942938">
      <w:pPr>
        <w:rPr>
          <w:sz w:val="18"/>
          <w:szCs w:val="18"/>
        </w:rPr>
      </w:pPr>
    </w:p>
    <w:p w14:paraId="21A26C9B" w14:textId="71639739" w:rsidR="00C73040" w:rsidRDefault="00CE0B29" w:rsidP="00942938">
      <w:pPr>
        <w:rPr>
          <w:sz w:val="18"/>
          <w:szCs w:val="18"/>
        </w:rPr>
      </w:pPr>
      <w:r>
        <w:rPr>
          <w:sz w:val="18"/>
          <w:szCs w:val="18"/>
        </w:rPr>
        <w:t>www.fdjokiel.pl</w:t>
      </w:r>
      <w:bookmarkEnd w:id="0"/>
    </w:p>
    <w:sectPr w:rsidR="00C73040" w:rsidSect="00B94A1D">
      <w:headerReference w:type="default" r:id="rId7"/>
      <w:footerReference w:type="default" r:id="rId8"/>
      <w:pgSz w:w="11906" w:h="16838"/>
      <w:pgMar w:top="2552" w:right="1418" w:bottom="993" w:left="1418" w:header="568" w:footer="736"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0AA40" w14:textId="77777777" w:rsidR="00311239" w:rsidRDefault="00311239">
      <w:pPr>
        <w:spacing w:line="240" w:lineRule="auto"/>
      </w:pPr>
      <w:r>
        <w:separator/>
      </w:r>
    </w:p>
  </w:endnote>
  <w:endnote w:type="continuationSeparator" w:id="0">
    <w:p w14:paraId="4F5334C8" w14:textId="77777777" w:rsidR="00311239" w:rsidRDefault="00311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pira Light">
    <w:altName w:val="Cambria"/>
    <w:panose1 w:val="020B0604020202020204"/>
    <w:charset w:val="00"/>
    <w:family w:val="auto"/>
    <w:pitch w:val="default"/>
  </w:font>
  <w:font w:name="Aspira">
    <w:altName w:val="Cambria"/>
    <w:panose1 w:val="020B0604020202020204"/>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0"/>
    <w:family w:val="auto"/>
    <w:pitch w:val="default"/>
  </w:font>
  <w:font w:name="NSimSun">
    <w:panose1 w:val="020B0604020202020204"/>
    <w:charset w:val="86"/>
    <w:family w:val="modern"/>
    <w:pitch w:val="fixed"/>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5A7E6" w14:textId="00BBE837" w:rsidR="00B94A1D" w:rsidRDefault="00B94A1D">
    <w:pPr>
      <w:spacing w:line="240" w:lineRule="auto"/>
      <w:jc w:val="center"/>
      <w:rPr>
        <w:rFonts w:eastAsia="Calibri" w:cstheme="minorHAnsi"/>
        <w:color w:val="000000" w:themeColor="text1"/>
        <w:sz w:val="18"/>
        <w:szCs w:val="18"/>
      </w:rPr>
    </w:pPr>
    <w:r w:rsidRPr="00B94A1D">
      <w:rPr>
        <w:noProof/>
      </w:rPr>
      <mc:AlternateContent>
        <mc:Choice Requires="wps">
          <w:drawing>
            <wp:anchor distT="0" distB="0" distL="0" distR="0" simplePos="0" relativeHeight="4" behindDoc="1" locked="0" layoutInCell="1" allowOverlap="1" wp14:anchorId="2A19E85A" wp14:editId="4BCB3C23">
              <wp:simplePos x="0" y="0"/>
              <wp:positionH relativeFrom="column">
                <wp:posOffset>-129540</wp:posOffset>
              </wp:positionH>
              <wp:positionV relativeFrom="paragraph">
                <wp:posOffset>62230</wp:posOffset>
              </wp:positionV>
              <wp:extent cx="5981065" cy="3175"/>
              <wp:effectExtent l="0" t="0" r="0" b="0"/>
              <wp:wrapNone/>
              <wp:docPr id="2" name="Łącznik prosty ze strzałką 5"/>
              <wp:cNvGraphicFramePr/>
              <a:graphic xmlns:a="http://schemas.openxmlformats.org/drawingml/2006/main">
                <a:graphicData uri="http://schemas.microsoft.com/office/word/2010/wordprocessingShape">
                  <wps:wsp>
                    <wps:cNvSpPr/>
                    <wps:spPr bwMode="auto">
                      <a:xfrm>
                        <a:off x="0" y="0"/>
                        <a:ext cx="5981065" cy="3175"/>
                      </a:xfrm>
                      <a:custGeom>
                        <a:avLst/>
                        <a:gdLst/>
                        <a:ahLst/>
                        <a:cxnLst/>
                        <a:rect l="l" t="t" r="r" b="b"/>
                        <a:pathLst>
                          <a:path w="21600" h="21600" extrusionOk="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EE0E27D" id="Łącznik prosty ze strzałką 5" o:spid="_x0000_s1026" style="position:absolute;margin-left:-10.2pt;margin-top:4.9pt;width:470.95pt;height:.25pt;z-index:-50331647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" path="m,l21600,21600e" filled="f" strokeweight=".26mm">
              <v:path arrowok="t" o:extrusionok="f"/>
            </v:shape>
          </w:pict>
        </mc:Fallback>
      </mc:AlternateContent>
    </w:r>
  </w:p>
  <w:p w14:paraId="53E1DFC6" w14:textId="77777777" w:rsidR="00B94A1D" w:rsidRDefault="00B94A1D">
    <w:pPr>
      <w:spacing w:line="240" w:lineRule="auto"/>
      <w:jc w:val="center"/>
      <w:rPr>
        <w:rFonts w:eastAsia="Calibri" w:cstheme="minorHAnsi"/>
        <w:color w:val="000000" w:themeColor="text1"/>
        <w:sz w:val="18"/>
        <w:szCs w:val="18"/>
      </w:rPr>
    </w:pPr>
  </w:p>
  <w:p w14:paraId="3B9612ED" w14:textId="261EA565" w:rsidR="00C73040" w:rsidRPr="008F488D" w:rsidRDefault="00CE0B29">
    <w:pPr>
      <w:spacing w:line="240" w:lineRule="auto"/>
      <w:jc w:val="center"/>
      <w:rPr>
        <w:rFonts w:eastAsia="Calibri" w:cstheme="minorHAnsi"/>
        <w:color w:val="000000"/>
        <w:sz w:val="18"/>
        <w:szCs w:val="18"/>
        <w:lang w:val="en-US"/>
      </w:rPr>
    </w:pPr>
    <w:r w:rsidRPr="008F488D">
      <w:rPr>
        <w:rFonts w:eastAsia="Calibri" w:cstheme="minorHAnsi"/>
        <w:color w:val="000000" w:themeColor="text1"/>
        <w:sz w:val="18"/>
        <w:szCs w:val="18"/>
        <w:lang w:val="en-US"/>
      </w:rPr>
      <w:t>Orchidea Creative Group, ul. Ruska 51 B, 50-079 Wrocław</w:t>
    </w:r>
  </w:p>
  <w:p w14:paraId="0760E4DE" w14:textId="77777777" w:rsidR="00C73040" w:rsidRPr="00B94A1D" w:rsidRDefault="00CE0B29">
    <w:pPr>
      <w:spacing w:line="240" w:lineRule="auto"/>
      <w:jc w:val="center"/>
      <w:rPr>
        <w:rFonts w:eastAsia="Calibri" w:cstheme="minorHAnsi"/>
        <w:color w:val="000000"/>
        <w:sz w:val="18"/>
        <w:szCs w:val="18"/>
      </w:rPr>
    </w:pPr>
    <w:r w:rsidRPr="00B94A1D">
      <w:rPr>
        <w:rFonts w:eastAsia="Calibri" w:cstheme="minorHAnsi"/>
        <w:b/>
        <w:color w:val="000000" w:themeColor="text1"/>
        <w:sz w:val="18"/>
        <w:szCs w:val="18"/>
      </w:rPr>
      <w:t>Osoba do kontaktu:</w:t>
    </w:r>
    <w:r w:rsidRPr="00B94A1D">
      <w:rPr>
        <w:rFonts w:eastAsia="Calibri" w:cstheme="minorHAnsi"/>
        <w:color w:val="000000" w:themeColor="text1"/>
        <w:sz w:val="18"/>
        <w:szCs w:val="18"/>
      </w:rPr>
      <w:t xml:space="preserve"> Sylwia Makowska-Rzatkiewicz, tel. kom. 517 412 466</w:t>
    </w:r>
  </w:p>
  <w:p w14:paraId="2B38D92A" w14:textId="77777777" w:rsidR="00C73040" w:rsidRPr="00B94A1D" w:rsidRDefault="00311239">
    <w:pPr>
      <w:spacing w:line="240" w:lineRule="auto"/>
      <w:jc w:val="center"/>
      <w:rPr>
        <w:rFonts w:cstheme="minorHAnsi"/>
        <w:color w:val="000000"/>
        <w:sz w:val="18"/>
        <w:szCs w:val="18"/>
      </w:rPr>
    </w:pPr>
    <w:hyperlink r:id="rId1" w:tooltip="mailto:s.makowska@orchidea.co" w:history="1">
      <w:r w:rsidR="00CE0B29" w:rsidRPr="00B94A1D">
        <w:rPr>
          <w:rStyle w:val="czeinternetowe"/>
          <w:rFonts w:eastAsia="Calibri" w:cstheme="minorHAnsi"/>
          <w:color w:val="000000" w:themeColor="text1"/>
          <w:sz w:val="18"/>
          <w:szCs w:val="18"/>
          <w:u w:val="none"/>
        </w:rPr>
        <w:t>s.makowska@grupaorchidea.pl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0F319" w14:textId="77777777" w:rsidR="00311239" w:rsidRDefault="00311239">
      <w:pPr>
        <w:spacing w:line="240" w:lineRule="auto"/>
      </w:pPr>
      <w:r>
        <w:separator/>
      </w:r>
    </w:p>
  </w:footnote>
  <w:footnote w:type="continuationSeparator" w:id="0">
    <w:p w14:paraId="61381467" w14:textId="77777777" w:rsidR="00311239" w:rsidRDefault="003112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4A133" w14:textId="77777777" w:rsidR="00C73040" w:rsidRDefault="00CE0B29">
    <w:pPr>
      <w:pStyle w:val="Nagwek"/>
      <w:tabs>
        <w:tab w:val="clear" w:pos="4536"/>
        <w:tab w:val="clear" w:pos="9072"/>
      </w:tabs>
      <w:jc w:val="right"/>
    </w:pPr>
    <w:r>
      <w:rPr>
        <w:noProof/>
      </w:rPr>
      <mc:AlternateContent>
        <mc:Choice Requires="wpg">
          <w:drawing>
            <wp:anchor distT="0" distB="0" distL="0" distR="0" simplePos="0" relativeHeight="7" behindDoc="1" locked="0" layoutInCell="1" allowOverlap="1" wp14:anchorId="0A00BB83" wp14:editId="59263707">
              <wp:simplePos x="0" y="0"/>
              <wp:positionH relativeFrom="column">
                <wp:posOffset>-128905</wp:posOffset>
              </wp:positionH>
              <wp:positionV relativeFrom="paragraph">
                <wp:posOffset>-65405</wp:posOffset>
              </wp:positionV>
              <wp:extent cx="1190625" cy="877570"/>
              <wp:effectExtent l="0" t="0" r="0" b="0"/>
              <wp:wrapNone/>
              <wp:docPr id="1243713393" name="Obraz 124371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
                      <pic:cNvPicPr>
                        <a:picLocks noChangeAspect="1"/>
                      </pic:cNvPicPr>
                    </pic:nvPicPr>
                    <pic:blipFill>
                      <a:blip r:embed="rId1"/>
                      <a:stretch/>
                    </pic:blipFill>
                    <pic:spPr bwMode="auto">
                      <a:xfrm>
                        <a:off x="0" y="0"/>
                        <a:ext cx="1190625" cy="877570"/>
                      </a:xfrm>
                      <a:prstGeom prst="rect">
                        <a:avLst/>
                      </a:prstGeom>
                    </pic:spPr>
                  </pic:pic>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0.0pt;mso-wrap-distance-top:0.0pt;mso-wrap-distance-right:0.0pt;mso-wrap-distance-bottom:0.0pt;z-index:-7;o:allowoverlap:true;o:allowincell:true;mso-position-horizontal-relative:text;margin-left:-10.2pt;mso-position-horizontal:absolute;mso-position-vertical-relative:text;margin-top:-5.1pt;mso-position-vertical:absolute;width:93.8pt;height:69.1pt;" stroked="false">
              <v:path textboxrect="0,0,0,0"/>
              <v:imagedata r:id="rId2" o:title=""/>
            </v:shape>
          </w:pict>
        </mc:Fallback>
      </mc:AlternateContent>
    </w:r>
    <w:r>
      <w:t xml:space="preserve">                                                                                </w:t>
    </w:r>
  </w:p>
  <w:p w14:paraId="2018CCEA" w14:textId="77777777" w:rsidR="00C73040" w:rsidRDefault="00C73040">
    <w:pPr>
      <w:pStyle w:val="Nagwek"/>
      <w:tabs>
        <w:tab w:val="clear" w:pos="4536"/>
        <w:tab w:val="clear" w:pos="9072"/>
      </w:tabs>
      <w:jc w:val="right"/>
    </w:pPr>
  </w:p>
  <w:p w14:paraId="7279E700" w14:textId="77777777" w:rsidR="00C73040" w:rsidRDefault="00C73040">
    <w:pPr>
      <w:pStyle w:val="Nagwek"/>
      <w:tabs>
        <w:tab w:val="clear" w:pos="4536"/>
        <w:tab w:val="clear" w:pos="9072"/>
      </w:tabs>
      <w:jc w:val="right"/>
    </w:pPr>
  </w:p>
  <w:p w14:paraId="499FDB78" w14:textId="12C33223" w:rsidR="00C73040" w:rsidRDefault="00CE0B29">
    <w:pPr>
      <w:pStyle w:val="Nagwek"/>
      <w:tabs>
        <w:tab w:val="clear" w:pos="4536"/>
        <w:tab w:val="clear" w:pos="9072"/>
      </w:tabs>
      <w:jc w:val="right"/>
    </w:pPr>
    <w:r>
      <w:t xml:space="preserve">Informacja prasowa – </w:t>
    </w:r>
    <w:r w:rsidR="000779EC">
      <w:t>listopad</w:t>
    </w:r>
    <w:r>
      <w:t xml:space="preserve"> 2023</w:t>
    </w:r>
  </w:p>
  <w:p w14:paraId="14B356CC" w14:textId="77777777" w:rsidR="00C73040" w:rsidRDefault="00C73040">
    <w:pPr>
      <w:pStyle w:val="Nagwek"/>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0F6D"/>
    <w:multiLevelType w:val="multilevel"/>
    <w:tmpl w:val="FCA0247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0F2A72B6"/>
    <w:multiLevelType w:val="multilevel"/>
    <w:tmpl w:val="0424186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FA01C37"/>
    <w:multiLevelType w:val="multilevel"/>
    <w:tmpl w:val="4A0E797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376718BA"/>
    <w:multiLevelType w:val="multilevel"/>
    <w:tmpl w:val="AFB8D15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5112595C"/>
    <w:multiLevelType w:val="multilevel"/>
    <w:tmpl w:val="AE8245E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73C060B3"/>
    <w:multiLevelType w:val="multilevel"/>
    <w:tmpl w:val="1042F5D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040"/>
    <w:rsid w:val="000779EC"/>
    <w:rsid w:val="00093CDD"/>
    <w:rsid w:val="00195638"/>
    <w:rsid w:val="00311239"/>
    <w:rsid w:val="00325D0C"/>
    <w:rsid w:val="00862D74"/>
    <w:rsid w:val="008F488D"/>
    <w:rsid w:val="00942938"/>
    <w:rsid w:val="009E1441"/>
    <w:rsid w:val="00A009FE"/>
    <w:rsid w:val="00B82782"/>
    <w:rsid w:val="00B94A1D"/>
    <w:rsid w:val="00C5386E"/>
    <w:rsid w:val="00C73040"/>
    <w:rsid w:val="00CD548C"/>
    <w:rsid w:val="00CE0B29"/>
    <w:rsid w:val="00CE5119"/>
    <w:rsid w:val="00D34418"/>
    <w:rsid w:val="00EC7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2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line="360" w:lineRule="auto"/>
    </w:pPr>
    <w:rPr>
      <w:sz w:val="22"/>
    </w:rPr>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link w:val="Nagwek2Znak"/>
    <w:uiPriority w:val="9"/>
    <w:qFormat/>
    <w:pPr>
      <w:spacing w:beforeAutospacing="1"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Heading3Char">
    <w:name w:val="Heading 3 Char"/>
    <w:basedOn w:val="Domylnaczcionkaakapitu"/>
    <w:uiPriority w:val="9"/>
    <w:rPr>
      <w:rFonts w:ascii="Arial" w:eastAsia="Arial" w:hAnsi="Arial" w:cs="Arial"/>
      <w:sz w:val="30"/>
      <w:szCs w:val="30"/>
    </w:rPr>
  </w:style>
  <w:style w:type="character" w:customStyle="1" w:styleId="Heading4Char">
    <w:name w:val="Heading 4 Char"/>
    <w:basedOn w:val="Domylnaczcionkaakapitu"/>
    <w:uiPriority w:val="9"/>
    <w:rPr>
      <w:rFonts w:ascii="Arial" w:eastAsia="Arial" w:hAnsi="Arial" w:cs="Arial"/>
      <w:b/>
      <w:bCs/>
      <w:sz w:val="26"/>
      <w:szCs w:val="26"/>
    </w:rPr>
  </w:style>
  <w:style w:type="character" w:customStyle="1" w:styleId="Heading5Char">
    <w:name w:val="Heading 5 Char"/>
    <w:basedOn w:val="Domylnaczcionkaakapitu"/>
    <w:uiPriority w:val="9"/>
    <w:rPr>
      <w:rFonts w:ascii="Arial" w:eastAsia="Arial" w:hAnsi="Arial" w:cs="Arial"/>
      <w:b/>
      <w:bCs/>
      <w:sz w:val="24"/>
      <w:szCs w:val="24"/>
    </w:rPr>
  </w:style>
  <w:style w:type="character" w:customStyle="1" w:styleId="Heading6Char">
    <w:name w:val="Heading 6 Char"/>
    <w:basedOn w:val="Domylnaczcionkaakapitu"/>
    <w:uiPriority w:val="9"/>
    <w:rPr>
      <w:rFonts w:ascii="Arial" w:eastAsia="Arial" w:hAnsi="Arial" w:cs="Arial"/>
      <w:b/>
      <w:bCs/>
      <w:sz w:val="22"/>
      <w:szCs w:val="22"/>
    </w:rPr>
  </w:style>
  <w:style w:type="character" w:customStyle="1" w:styleId="Heading7Char">
    <w:name w:val="Heading 7 Char"/>
    <w:basedOn w:val="Domylnaczcionkaakapitu"/>
    <w:uiPriority w:val="9"/>
    <w:rPr>
      <w:rFonts w:ascii="Arial" w:eastAsia="Arial" w:hAnsi="Arial" w:cs="Arial"/>
      <w:b/>
      <w:bCs/>
      <w:i/>
      <w:iCs/>
      <w:sz w:val="22"/>
      <w:szCs w:val="22"/>
    </w:rPr>
  </w:style>
  <w:style w:type="character" w:customStyle="1" w:styleId="Heading8Char">
    <w:name w:val="Heading 8 Char"/>
    <w:basedOn w:val="Domylnaczcionkaakapitu"/>
    <w:uiPriority w:val="9"/>
    <w:rPr>
      <w:rFonts w:ascii="Arial" w:eastAsia="Arial" w:hAnsi="Arial" w:cs="Arial"/>
      <w:i/>
      <w:iCs/>
      <w:sz w:val="22"/>
      <w:szCs w:val="22"/>
    </w:rPr>
  </w:style>
  <w:style w:type="character" w:customStyle="1" w:styleId="Heading9Char">
    <w:name w:val="Heading 9 Char"/>
    <w:basedOn w:val="Domylnaczcionkaakapitu"/>
    <w:uiPriority w:val="9"/>
    <w:rPr>
      <w:rFonts w:ascii="Arial" w:eastAsia="Arial" w:hAnsi="Arial" w:cs="Arial"/>
      <w:i/>
      <w:iCs/>
      <w:sz w:val="21"/>
      <w:szCs w:val="21"/>
    </w:rPr>
  </w:style>
  <w:style w:type="character" w:customStyle="1" w:styleId="TitleChar">
    <w:name w:val="Title Char"/>
    <w:basedOn w:val="Domylnaczcionkaakapitu"/>
    <w:uiPriority w:val="10"/>
    <w:rPr>
      <w:sz w:val="48"/>
      <w:szCs w:val="48"/>
    </w:rPr>
  </w:style>
  <w:style w:type="character" w:customStyle="1" w:styleId="SubtitleChar">
    <w:name w:val="Subtitle Char"/>
    <w:basedOn w:val="Domylnaczcionkaakapitu"/>
    <w:uiPriority w:val="11"/>
    <w:rPr>
      <w:sz w:val="24"/>
      <w:szCs w:val="24"/>
    </w:rPr>
  </w:style>
  <w:style w:type="character" w:customStyle="1" w:styleId="CytatZnak1">
    <w:name w:val="Cytat Znak1"/>
    <w:link w:val="Cytat"/>
    <w:uiPriority w:val="29"/>
    <w:rPr>
      <w:i/>
    </w:rPr>
  </w:style>
  <w:style w:type="character" w:customStyle="1" w:styleId="CytatintensywnyZnak1">
    <w:name w:val="Cytat intensywny Znak1"/>
    <w:link w:val="Cytatintensywny"/>
    <w:uiPriority w:val="30"/>
    <w:rPr>
      <w:i/>
    </w:rPr>
  </w:style>
  <w:style w:type="table" w:styleId="Zwykatabela1">
    <w:name w:val="Plain Table 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elasiatki2">
    <w:name w:val="Grid Table 2"/>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elasiatki3">
    <w:name w:val="Grid Table 3"/>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elasiatki4">
    <w:name w:val="Grid Table 4"/>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elasiatki5ciemna">
    <w:name w:val="Grid Table 5 Dark"/>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Tabelasiatki6kolorowa">
    <w:name w:val="Grid Table 6 Colorful"/>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Tabelasiatki7kolorowa">
    <w:name w:val="Grid Table 7 Colorful"/>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Tabelalisty1jasna">
    <w:name w:val="List Table 1 Light"/>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Tabelalisty2">
    <w:name w:val="List Table 2"/>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elalisty3">
    <w:name w:val="List Table 3"/>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elalisty4">
    <w:name w:val="List Table 4"/>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elalisty5ciemna">
    <w:name w:val="List Table 5 Dark"/>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Tabelalisty6kolorowa">
    <w:name w:val="List Table 6 Colorful"/>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Tabelalisty7kolorowa">
    <w:name w:val="List Table 7 Colorful"/>
    <w:basedOn w:val="Standardowy"/>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Hipercze">
    <w:name w:val="Hyperlink"/>
    <w:uiPriority w:val="99"/>
    <w:unhideWhenUsed/>
    <w:rPr>
      <w:color w:val="0000FF" w:themeColor="hyperlink"/>
      <w:u w:val="single"/>
    </w:rPr>
  </w:style>
  <w:style w:type="character" w:customStyle="1" w:styleId="TekstprzypisudolnegoZnak1">
    <w:name w:val="Tekst przypisu dolnego Znak1"/>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character" w:styleId="Odwoanieprzypisukocowego">
    <w:name w:val="endnote reference"/>
    <w:basedOn w:val="Domylnaczcionkaakapitu"/>
    <w:uiPriority w:val="99"/>
    <w:semiHidden/>
    <w:unhideWhenUsed/>
    <w:rPr>
      <w:vertAlign w:val="superscript"/>
    </w:rPr>
  </w:style>
  <w:style w:type="character" w:customStyle="1" w:styleId="Nagwek1Znak">
    <w:name w:val="Nagłówek 1 Znak"/>
    <w:basedOn w:val="Domylnaczcionkaakapitu"/>
    <w:link w:val="Nagwek1"/>
    <w:uiPriority w:val="9"/>
    <w:qFormat/>
    <w:rPr>
      <w:rFonts w:ascii="Arial" w:eastAsia="Arial" w:hAnsi="Arial" w:cs="Arial"/>
      <w:sz w:val="40"/>
      <w:szCs w:val="40"/>
    </w:rPr>
  </w:style>
  <w:style w:type="character" w:customStyle="1" w:styleId="Heading2Char">
    <w:name w:val="Heading 2 Char"/>
    <w:basedOn w:val="Domylnaczcionkaakapitu"/>
    <w:uiPriority w:val="9"/>
    <w:qFormat/>
    <w:rPr>
      <w:rFonts w:ascii="Arial" w:eastAsia="Arial" w:hAnsi="Arial" w:cs="Arial"/>
      <w:sz w:val="34"/>
    </w:rPr>
  </w:style>
  <w:style w:type="character" w:customStyle="1" w:styleId="Nagwek3Znak">
    <w:name w:val="Nagłówek 3 Znak"/>
    <w:basedOn w:val="Domylnaczcionkaakapitu"/>
    <w:link w:val="Nagwek3"/>
    <w:uiPriority w:val="9"/>
    <w:qFormat/>
    <w:rPr>
      <w:rFonts w:ascii="Arial" w:eastAsia="Arial" w:hAnsi="Arial" w:cs="Arial"/>
      <w:sz w:val="30"/>
      <w:szCs w:val="30"/>
    </w:rPr>
  </w:style>
  <w:style w:type="character" w:customStyle="1" w:styleId="Nagwek4Znak">
    <w:name w:val="Nagłówek 4 Znak"/>
    <w:basedOn w:val="Domylnaczcionkaakapitu"/>
    <w:link w:val="Nagwek4"/>
    <w:uiPriority w:val="9"/>
    <w:qFormat/>
    <w:rPr>
      <w:rFonts w:ascii="Arial" w:eastAsia="Arial" w:hAnsi="Arial" w:cs="Arial"/>
      <w:b/>
      <w:bCs/>
      <w:sz w:val="26"/>
      <w:szCs w:val="26"/>
    </w:rPr>
  </w:style>
  <w:style w:type="character" w:customStyle="1" w:styleId="Nagwek5Znak">
    <w:name w:val="Nagłówek 5 Znak"/>
    <w:basedOn w:val="Domylnaczcionkaakapitu"/>
    <w:link w:val="Nagwek5"/>
    <w:uiPriority w:val="9"/>
    <w:qFormat/>
    <w:rPr>
      <w:rFonts w:ascii="Arial" w:eastAsia="Arial" w:hAnsi="Arial" w:cs="Arial"/>
      <w:b/>
      <w:bCs/>
      <w:sz w:val="24"/>
      <w:szCs w:val="24"/>
    </w:rPr>
  </w:style>
  <w:style w:type="character" w:customStyle="1" w:styleId="Nagwek6Znak">
    <w:name w:val="Nagłówek 6 Znak"/>
    <w:basedOn w:val="Domylnaczcionkaakapitu"/>
    <w:link w:val="Nagwek6"/>
    <w:uiPriority w:val="9"/>
    <w:qFormat/>
    <w:rPr>
      <w:rFonts w:ascii="Arial" w:eastAsia="Arial" w:hAnsi="Arial" w:cs="Arial"/>
      <w:b/>
      <w:bCs/>
      <w:sz w:val="22"/>
      <w:szCs w:val="22"/>
    </w:rPr>
  </w:style>
  <w:style w:type="character" w:customStyle="1" w:styleId="Nagwek7Znak">
    <w:name w:val="Nagłówek 7 Znak"/>
    <w:basedOn w:val="Domylnaczcionkaakapitu"/>
    <w:link w:val="Nagwek7"/>
    <w:uiPriority w:val="9"/>
    <w:qFormat/>
    <w:rPr>
      <w:rFonts w:ascii="Arial" w:eastAsia="Arial" w:hAnsi="Arial" w:cs="Arial"/>
      <w:b/>
      <w:bCs/>
      <w:i/>
      <w:iCs/>
      <w:sz w:val="22"/>
      <w:szCs w:val="22"/>
    </w:rPr>
  </w:style>
  <w:style w:type="character" w:customStyle="1" w:styleId="Nagwek8Znak">
    <w:name w:val="Nagłówek 8 Znak"/>
    <w:basedOn w:val="Domylnaczcionkaakapitu"/>
    <w:link w:val="Nagwek8"/>
    <w:uiPriority w:val="9"/>
    <w:qFormat/>
    <w:rPr>
      <w:rFonts w:ascii="Arial" w:eastAsia="Arial" w:hAnsi="Arial" w:cs="Arial"/>
      <w:i/>
      <w:iCs/>
      <w:sz w:val="22"/>
      <w:szCs w:val="22"/>
    </w:rPr>
  </w:style>
  <w:style w:type="character" w:customStyle="1" w:styleId="Nagwek9Znak">
    <w:name w:val="Nagłówek 9 Znak"/>
    <w:basedOn w:val="Domylnaczcionkaakapitu"/>
    <w:link w:val="Nagwek9"/>
    <w:uiPriority w:val="9"/>
    <w:qFormat/>
    <w:rPr>
      <w:rFonts w:ascii="Arial" w:eastAsia="Arial" w:hAnsi="Arial" w:cs="Arial"/>
      <w:i/>
      <w:iCs/>
      <w:sz w:val="21"/>
      <w:szCs w:val="21"/>
    </w:rPr>
  </w:style>
  <w:style w:type="character" w:customStyle="1" w:styleId="TytuZnak">
    <w:name w:val="Tytuł Znak"/>
    <w:basedOn w:val="Domylnaczcionkaakapitu"/>
    <w:link w:val="Tytu"/>
    <w:uiPriority w:val="10"/>
    <w:qFormat/>
    <w:rPr>
      <w:sz w:val="48"/>
      <w:szCs w:val="48"/>
    </w:rPr>
  </w:style>
  <w:style w:type="character" w:customStyle="1" w:styleId="PodtytuZnak">
    <w:name w:val="Podtytuł Znak"/>
    <w:basedOn w:val="Domylnaczcionkaakapitu"/>
    <w:link w:val="Podtytu"/>
    <w:uiPriority w:val="11"/>
    <w:qFormat/>
    <w:rPr>
      <w:sz w:val="24"/>
      <w:szCs w:val="24"/>
    </w:rPr>
  </w:style>
  <w:style w:type="character" w:customStyle="1" w:styleId="CytatZnak">
    <w:name w:val="Cytat Znak"/>
    <w:uiPriority w:val="29"/>
    <w:qFormat/>
    <w:rPr>
      <w:i/>
    </w:rPr>
  </w:style>
  <w:style w:type="character" w:customStyle="1" w:styleId="CytatintensywnyZnak">
    <w:name w:val="Cytat intensywny Znak"/>
    <w:uiPriority w:val="30"/>
    <w:qFormat/>
    <w:rPr>
      <w:i/>
    </w:rPr>
  </w:style>
  <w:style w:type="character" w:customStyle="1" w:styleId="HeaderChar">
    <w:name w:val="Header Char"/>
    <w:basedOn w:val="Domylnaczcionkaakapitu"/>
    <w:uiPriority w:val="99"/>
    <w:qFormat/>
  </w:style>
  <w:style w:type="character" w:customStyle="1" w:styleId="FooterChar">
    <w:name w:val="Footer Char"/>
    <w:basedOn w:val="Domylnaczcionkaakapitu"/>
    <w:uiPriority w:val="99"/>
    <w:qFormat/>
  </w:style>
  <w:style w:type="character" w:customStyle="1" w:styleId="CaptionChar">
    <w:name w:val="Caption Char"/>
    <w:uiPriority w:val="99"/>
    <w:qFormat/>
  </w:style>
  <w:style w:type="character" w:customStyle="1" w:styleId="TekstprzypisudolnegoZnak">
    <w:name w:val="Tekst przypisu dolnego Znak"/>
    <w:uiPriority w:val="99"/>
    <w:qFormat/>
    <w:rPr>
      <w:sz w:val="18"/>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Pr>
      <w:vertAlign w:val="superscript"/>
    </w:rPr>
  </w:style>
  <w:style w:type="character" w:customStyle="1" w:styleId="EndnoteTextChar">
    <w:name w:val="Endnote Text Char"/>
    <w:uiPriority w:val="99"/>
    <w:qFormat/>
    <w:rPr>
      <w:sz w:val="20"/>
    </w:rPr>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czeinternetowe">
    <w:name w:val="Łącze internetowe"/>
    <w:basedOn w:val="Domylnaczcionkaakapitu"/>
    <w:uiPriority w:val="99"/>
    <w:unhideWhenUsed/>
    <w:rPr>
      <w:color w:val="0000FF" w:themeColor="hyperlink"/>
      <w:u w:val="single"/>
    </w:rPr>
  </w:style>
  <w:style w:type="character" w:styleId="Odwoaniedokomentarza">
    <w:name w:val="annotation reference"/>
    <w:basedOn w:val="Domylnaczcionkaakapitu"/>
    <w:uiPriority w:val="99"/>
    <w:semiHidden/>
    <w:unhideWhenUsed/>
    <w:qFormat/>
    <w:rPr>
      <w:sz w:val="16"/>
      <w:szCs w:val="16"/>
    </w:rPr>
  </w:style>
  <w:style w:type="character" w:customStyle="1" w:styleId="TekstkomentarzaZnak">
    <w:name w:val="Tekst komentarza Znak"/>
    <w:basedOn w:val="Domylnaczcionkaakapitu"/>
    <w:link w:val="Tekstkomentarza"/>
    <w:uiPriority w:val="99"/>
    <w:semiHidden/>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TekstprzypisukocowegoZnak">
    <w:name w:val="Tekst przypisu końcowego Znak"/>
    <w:basedOn w:val="Domylnaczcionkaakapitu"/>
    <w:link w:val="Tekstprzypisukocowego"/>
    <w:uiPriority w:val="99"/>
    <w:semiHidden/>
    <w:qFormat/>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Pr>
      <w:vertAlign w:val="superscript"/>
    </w:rPr>
  </w:style>
  <w:style w:type="character" w:styleId="Pogrubienie">
    <w:name w:val="Strong"/>
    <w:basedOn w:val="Domylnaczcionkaakapitu"/>
    <w:uiPriority w:val="22"/>
    <w:qFormat/>
    <w:rPr>
      <w:b/>
      <w:bCs/>
    </w:rPr>
  </w:style>
  <w:style w:type="character" w:customStyle="1" w:styleId="A1">
    <w:name w:val="A1"/>
    <w:uiPriority w:val="99"/>
    <w:qFormat/>
    <w:rPr>
      <w:rFonts w:cs="Aspira Light"/>
      <w:color w:val="000000"/>
      <w:sz w:val="20"/>
      <w:szCs w:val="20"/>
    </w:rPr>
  </w:style>
  <w:style w:type="character" w:customStyle="1" w:styleId="A3">
    <w:name w:val="A3"/>
    <w:uiPriority w:val="99"/>
    <w:qFormat/>
    <w:rPr>
      <w:rFonts w:cs="Aspira"/>
      <w:b/>
      <w:bCs/>
      <w:color w:val="000000"/>
      <w:sz w:val="20"/>
      <w:szCs w:val="20"/>
    </w:rPr>
  </w:style>
  <w:style w:type="character" w:customStyle="1" w:styleId="A0">
    <w:name w:val="A0"/>
    <w:uiPriority w:val="99"/>
    <w:qFormat/>
    <w:rPr>
      <w:rFonts w:cs="Aspira"/>
      <w:b/>
      <w:bCs/>
      <w:color w:val="000000"/>
      <w:sz w:val="22"/>
      <w:szCs w:val="22"/>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HTML-wstpniesformatowanyZnak">
    <w:name w:val="HTML - wstępnie sformatowany Znak"/>
    <w:basedOn w:val="Domylnaczcionkaakapitu"/>
    <w:uiPriority w:val="99"/>
    <w:semiHidden/>
    <w:qFormat/>
    <w:rPr>
      <w:rFonts w:ascii="Courier New" w:eastAsia="Times New Roman" w:hAnsi="Courier New" w:cs="Courier New"/>
      <w:sz w:val="20"/>
      <w:szCs w:val="20"/>
    </w:rPr>
  </w:style>
  <w:style w:type="character" w:customStyle="1" w:styleId="Brak">
    <w:name w:val="Brak"/>
    <w:qFormat/>
  </w:style>
  <w:style w:type="character" w:customStyle="1" w:styleId="hgkelc">
    <w:name w:val="hgkelc"/>
    <w:basedOn w:val="Domylnaczcionkaakapitu"/>
    <w:qFormat/>
  </w:style>
  <w:style w:type="character" w:customStyle="1" w:styleId="Nagwek2Znak">
    <w:name w:val="Nagłówek 2 Znak"/>
    <w:basedOn w:val="Domylnaczcionkaakapitu"/>
    <w:link w:val="Nagwek2"/>
    <w:uiPriority w:val="9"/>
    <w:qFormat/>
    <w:rPr>
      <w:rFonts w:ascii="Times New Roman" w:eastAsia="Times New Roman" w:hAnsi="Times New Roman" w:cs="Times New Roman"/>
      <w:b/>
      <w:bCs/>
      <w:sz w:val="36"/>
      <w:szCs w:val="36"/>
    </w:rPr>
  </w:style>
  <w:style w:type="paragraph" w:styleId="Nagwek">
    <w:name w:val="header"/>
    <w:basedOn w:val="Normalny"/>
    <w:next w:val="Tekstpodstawowy"/>
    <w:link w:val="NagwekZnak"/>
    <w:uiPriority w:val="99"/>
    <w:unhideWhenUsed/>
    <w:pPr>
      <w:tabs>
        <w:tab w:val="center" w:pos="4536"/>
        <w:tab w:val="right" w:pos="9072"/>
      </w:tabs>
      <w:spacing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Unicode MS"/>
    </w:rPr>
  </w:style>
  <w:style w:type="paragraph" w:styleId="Legenda">
    <w:name w:val="caption"/>
    <w:basedOn w:val="Normalny"/>
    <w:next w:val="Normalny"/>
    <w:uiPriority w:val="35"/>
    <w:semiHidden/>
    <w:unhideWhenUsed/>
    <w:qFormat/>
    <w:rPr>
      <w:b/>
      <w:bCs/>
      <w:color w:val="4F81BD" w:themeColor="accent1"/>
      <w:sz w:val="18"/>
      <w:szCs w:val="18"/>
    </w:rPr>
  </w:style>
  <w:style w:type="paragraph" w:customStyle="1" w:styleId="Indeks">
    <w:name w:val="Indeks"/>
    <w:basedOn w:val="Normalny"/>
    <w:qFormat/>
    <w:pPr>
      <w:suppressLineNumbers/>
    </w:pPr>
    <w:rPr>
      <w:rFonts w:cs="Arial Unicode MS"/>
    </w:rPr>
  </w:style>
  <w:style w:type="paragraph" w:styleId="Bezodstpw">
    <w:name w:val="No Spacing"/>
    <w:uiPriority w:val="1"/>
    <w:qFormat/>
    <w:rPr>
      <w:sz w:val="22"/>
    </w:rPr>
  </w:style>
  <w:style w:type="paragraph" w:styleId="Tytu">
    <w:name w:val="Title"/>
    <w:basedOn w:val="Normalny"/>
    <w:next w:val="Normalny"/>
    <w:link w:val="TytuZnak"/>
    <w:uiPriority w:val="10"/>
    <w:qFormat/>
    <w:pPr>
      <w:spacing w:before="300" w:after="200"/>
      <w:contextualSpacing/>
    </w:pPr>
    <w:rPr>
      <w:sz w:val="48"/>
      <w:szCs w:val="48"/>
    </w:rPr>
  </w:style>
  <w:style w:type="paragraph" w:styleId="Podtytu">
    <w:name w:val="Subtitle"/>
    <w:basedOn w:val="Normalny"/>
    <w:next w:val="Normalny"/>
    <w:link w:val="PodtytuZnak"/>
    <w:uiPriority w:val="11"/>
    <w:qFormat/>
    <w:pPr>
      <w:spacing w:before="200" w:after="200"/>
    </w:pPr>
    <w:rPr>
      <w:sz w:val="24"/>
      <w:szCs w:val="24"/>
    </w:rPr>
  </w:style>
  <w:style w:type="paragraph" w:styleId="Cytat">
    <w:name w:val="Quote"/>
    <w:basedOn w:val="Normalny"/>
    <w:next w:val="Normalny"/>
    <w:link w:val="CytatZnak1"/>
    <w:uiPriority w:val="29"/>
    <w:qFormat/>
    <w:pPr>
      <w:ind w:left="720" w:right="720"/>
    </w:pPr>
    <w:rPr>
      <w:i/>
    </w:rPr>
  </w:style>
  <w:style w:type="paragraph" w:styleId="Cytatintensywny">
    <w:name w:val="Intense Quote"/>
    <w:basedOn w:val="Normalny"/>
    <w:next w:val="Normalny"/>
    <w:link w:val="CytatintensywnyZnak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Tekstprzypisudolnego">
    <w:name w:val="footnote text"/>
    <w:basedOn w:val="Normalny"/>
    <w:link w:val="TekstprzypisudolnegoZnak1"/>
    <w:uiPriority w:val="99"/>
    <w:semiHidden/>
    <w:unhideWhenUsed/>
    <w:pPr>
      <w:spacing w:after="40" w:line="240" w:lineRule="auto"/>
    </w:pPr>
    <w:rPr>
      <w:sz w:val="18"/>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qFormat/>
    <w:pPr>
      <w:spacing w:after="200" w:line="276" w:lineRule="auto"/>
    </w:pPr>
    <w:rPr>
      <w:sz w:val="22"/>
    </w:rPr>
  </w:style>
  <w:style w:type="paragraph" w:styleId="Spisilustracji">
    <w:name w:val="table of figures"/>
    <w:basedOn w:val="Normalny"/>
    <w:next w:val="Normalny"/>
    <w:uiPriority w:val="99"/>
    <w:unhideWhenUsed/>
    <w:qFormat/>
  </w:style>
  <w:style w:type="paragraph" w:styleId="Tekstdymka">
    <w:name w:val="Balloon Text"/>
    <w:basedOn w:val="Normalny"/>
    <w:link w:val="TekstdymkaZnak"/>
    <w:uiPriority w:val="99"/>
    <w:semiHidden/>
    <w:unhideWhenUsed/>
    <w:qFormat/>
    <w:pPr>
      <w:spacing w:line="240" w:lineRule="auto"/>
    </w:pPr>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pPr>
      <w:tabs>
        <w:tab w:val="center" w:pos="4536"/>
        <w:tab w:val="right" w:pos="9072"/>
      </w:tabs>
      <w:spacing w:line="240" w:lineRule="auto"/>
    </w:p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paragraph" w:styleId="Tekstprzypisukocowego">
    <w:name w:val="endnote text"/>
    <w:basedOn w:val="Normalny"/>
    <w:link w:val="TekstprzypisukocowegoZnak"/>
    <w:uiPriority w:val="99"/>
    <w:semiHidden/>
    <w:unhideWhenUsed/>
    <w:pPr>
      <w:spacing w:line="240" w:lineRule="auto"/>
    </w:pPr>
    <w:rPr>
      <w:sz w:val="20"/>
      <w:szCs w:val="20"/>
    </w:rPr>
  </w:style>
  <w:style w:type="paragraph" w:styleId="NormalnyWeb">
    <w:name w:val="Normal (Web)"/>
    <w:basedOn w:val="Normalny"/>
    <w:uiPriority w:val="99"/>
    <w:semiHidden/>
    <w:unhideWhenUsed/>
    <w:qFormat/>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Pr>
      <w:rFonts w:ascii="Aspira Light" w:eastAsia="Arial" w:hAnsi="Aspira Light" w:cs="Aspira Light"/>
      <w:color w:val="000000"/>
      <w:sz w:val="24"/>
      <w:szCs w:val="24"/>
    </w:rPr>
  </w:style>
  <w:style w:type="paragraph" w:customStyle="1" w:styleId="Standard">
    <w:name w:val="Standard"/>
    <w:qFormat/>
    <w:rPr>
      <w:rFonts w:ascii="Liberation Serif" w:eastAsia="NSimSun" w:hAnsi="Liberation Serif"/>
      <w:sz w:val="24"/>
      <w:szCs w:val="24"/>
      <w:lang w:eastAsia="zh-CN" w:bidi="hi-IN"/>
    </w:rPr>
  </w:style>
  <w:style w:type="paragraph" w:customStyle="1" w:styleId="Pa1">
    <w:name w:val="Pa1"/>
    <w:basedOn w:val="Default"/>
    <w:next w:val="Default"/>
    <w:uiPriority w:val="99"/>
    <w:qFormat/>
    <w:pPr>
      <w:spacing w:line="241" w:lineRule="atLeast"/>
    </w:pPr>
    <w:rPr>
      <w:rFonts w:ascii="Aspira" w:hAnsi="Aspira" w:cstheme="minorBidi"/>
      <w:color w:val="auto"/>
    </w:rPr>
  </w:style>
  <w:style w:type="paragraph" w:customStyle="1" w:styleId="Pa2">
    <w:name w:val="Pa2"/>
    <w:basedOn w:val="Default"/>
    <w:next w:val="Default"/>
    <w:uiPriority w:val="99"/>
    <w:qFormat/>
    <w:pPr>
      <w:spacing w:line="241" w:lineRule="atLeast"/>
    </w:pPr>
    <w:rPr>
      <w:rFonts w:ascii="Aspira" w:hAnsi="Aspira" w:cstheme="minorBidi"/>
      <w:color w:val="auto"/>
    </w:rPr>
  </w:style>
  <w:style w:type="paragraph" w:customStyle="1" w:styleId="Pa0">
    <w:name w:val="Pa0"/>
    <w:basedOn w:val="Default"/>
    <w:next w:val="Default"/>
    <w:uiPriority w:val="99"/>
    <w:qFormat/>
    <w:pPr>
      <w:spacing w:line="241" w:lineRule="atLeast"/>
    </w:pPr>
    <w:rPr>
      <w:rFonts w:ascii="Aspira" w:hAnsi="Aspira" w:cstheme="minorBidi"/>
      <w:color w:val="auto"/>
    </w:rPr>
  </w:style>
  <w:style w:type="paragraph" w:styleId="Poprawka">
    <w:name w:val="Revision"/>
    <w:uiPriority w:val="99"/>
    <w:semiHidden/>
    <w:qFormat/>
    <w:rPr>
      <w:sz w:val="22"/>
    </w:rPr>
  </w:style>
  <w:style w:type="paragraph" w:styleId="HTML-wstpniesformatowany">
    <w:name w:val="HTML Preformatted"/>
    <w:basedOn w:val="Normalny"/>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paragraph" w:styleId="Akapitzlist">
    <w:name w:val="List Paragraph"/>
    <w:basedOn w:val="Normalny"/>
    <w:uiPriority w:val="34"/>
    <w:qFormat/>
    <w:pPr>
      <w:spacing w:after="160" w:line="259" w:lineRule="auto"/>
      <w:ind w:left="720"/>
      <w:contextualSpacing/>
    </w:pPr>
    <w:rPr>
      <w:rFonts w:eastAsiaTheme="minorHAnsi"/>
      <w:lang w:eastAsia="en-US"/>
    </w:rPr>
  </w:style>
  <w:style w:type="paragraph" w:customStyle="1" w:styleId="ing-header">
    <w:name w:val="ing-header"/>
    <w:basedOn w:val="Normalny"/>
    <w:qFormat/>
    <w:pPr>
      <w:spacing w:beforeAutospacing="1"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customStyle="1" w:styleId="Zwykatabela21">
    <w:name w:val="Zwykła tabela 21"/>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Zwykatabela41">
    <w:name w:val="Zwykła tabela 41"/>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Zwykatabela51">
    <w:name w:val="Zwykła tabela 51"/>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Tabelasiatki1jasna1">
    <w:name w:val="Tabela siatki 1 — jasna1"/>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Standardowy"/>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Standardowy"/>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Standardowy"/>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Standardowy"/>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Standardowy"/>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Tabelasiatki21">
    <w:name w:val="Tabela siatki 21"/>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Standardowy"/>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Standardowy"/>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Standardowy"/>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Standardowy"/>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Standardowy"/>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Standardowy"/>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Tabelasiatki31">
    <w:name w:val="Tabela siatki 31"/>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Standardowy"/>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Standardowy"/>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Standardowy"/>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Standardowy"/>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Standardowy"/>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Standardowy"/>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Tabelasiatki41">
    <w:name w:val="Tabela siatki 41"/>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Standardowy"/>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Standardowy"/>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Standardowy"/>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Standardowy"/>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Standardowy"/>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Standardowy"/>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Tabelasiatki5ciemna1">
    <w:name w:val="Tabela siatki 5 — ciemna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Tabelasiatki6kolorowa1">
    <w:name w:val="Tabela siatki 6 — kolorowa1"/>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Tabelasiatki7kolorowa1">
    <w:name w:val="Tabela siatki 7 — kolorowa1"/>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FFFFF" w:themeFill="text1" w:themeFillTint="00"/>
      </w:tcPr>
    </w:tblStylePr>
    <w:tblStylePr w:type="band1Horz">
      <w:rPr>
        <w:color w:val="7F7F7F" w:themeColor="text1" w:themeTint="80" w:themeShade="95"/>
        <w:sz w:val="22"/>
      </w:rPr>
      <w:tblPr/>
      <w:tcPr>
        <w:shd w:val="clear" w:color="F2F2F2"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Tabelalisty1jasna1">
    <w:name w:val="Tabela listy 1 — jasna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Tabelalisty21">
    <w:name w:val="Tabela listy 21"/>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Standardowy"/>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Standardowy"/>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Standardowy"/>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Standardowy"/>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Standardowy"/>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Standardowy"/>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Tabelalisty31">
    <w:name w:val="Tabela listy 31"/>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Standardowy"/>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Standardowy"/>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Standardowy"/>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Standardowy"/>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Tabelalisty41">
    <w:name w:val="Tabela listy 41"/>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Standardowy"/>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Standardowy"/>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Standardowy"/>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Standardowy"/>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Standardowy"/>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Standardowy"/>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Tabelalisty5ciemna1">
    <w:name w:val="Tabela listy 5 — ciemna1"/>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Standardowy"/>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Standardowy"/>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Standardowy"/>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Standardowy"/>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Standardowy"/>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Standardowy"/>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Tabelalisty6kolorowa1">
    <w:name w:val="Tabela listy 6 — kolorowa1"/>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Tabelalisty7kolorowa1">
    <w:name w:val="Tabela listy 7 — kolorowa1"/>
    <w:basedOn w:val="Standardowy"/>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Standardowy"/>
    <w:uiPriority w:val="99"/>
    <w:rPr>
      <w:color w:val="40404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Lined-Accent1">
    <w:name w:val="Lined - Accent 1"/>
    <w:basedOn w:val="Standardowy"/>
    <w:uiPriority w:val="99"/>
    <w:rPr>
      <w:color w:val="404040"/>
      <w:szCs w:val="20"/>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Standardowy"/>
    <w:uiPriority w:val="99"/>
    <w:rPr>
      <w:color w:val="404040"/>
      <w:szCs w:val="20"/>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Standardowy"/>
    <w:uiPriority w:val="99"/>
    <w:rPr>
      <w:color w:val="404040"/>
      <w:szCs w:val="20"/>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Standardowy"/>
    <w:uiPriority w:val="99"/>
    <w:rPr>
      <w:color w:val="404040"/>
      <w:szCs w:val="20"/>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Standardowy"/>
    <w:uiPriority w:val="99"/>
    <w:rPr>
      <w:color w:val="404040"/>
      <w:szCs w:val="20"/>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Standardowy"/>
    <w:uiPriority w:val="99"/>
    <w:rPr>
      <w:color w:val="404040"/>
      <w:szCs w:val="20"/>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Standardowy"/>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BorderedLined-Accent1">
    <w:name w:val="Bordered &amp; Lined - Accent 1"/>
    <w:basedOn w:val="Standardowy"/>
    <w:uiPriority w:val="99"/>
    <w:rPr>
      <w:color w:val="40404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Standardowy"/>
    <w:uiPriority w:val="99"/>
    <w:rPr>
      <w:color w:val="404040"/>
      <w:szCs w:val="2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Standardowy"/>
    <w:uiPriority w:val="99"/>
    <w:rPr>
      <w:color w:val="404040"/>
      <w:szCs w:val="2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Standardowy"/>
    <w:uiPriority w:val="99"/>
    <w:rPr>
      <w:color w:val="404040"/>
      <w:szCs w:val="2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Standardowy"/>
    <w:uiPriority w:val="99"/>
    <w:rPr>
      <w:color w:val="40404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Standardowy"/>
    <w:uiPriority w:val="99"/>
    <w:rPr>
      <w:color w:val="404040"/>
      <w:szCs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Standardowy"/>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Standardowy"/>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Standardowy"/>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Standardowy"/>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Standardowy"/>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Standardowy"/>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TableNormal">
    <w:name w:val="Table Normal"/>
    <w:rPr>
      <w:szCs w:val="20"/>
    </w:rPr>
    <w:tblPr>
      <w:tblInd w:w="0" w:type="dxa"/>
      <w:tblCellMar>
        <w:top w:w="0" w:type="dxa"/>
        <w:left w:w="0" w:type="dxa"/>
        <w:bottom w:w="0" w:type="dxa"/>
        <w:right w:w="0" w:type="dxa"/>
      </w:tblCellMar>
    </w:tblPr>
  </w:style>
  <w:style w:type="character" w:customStyle="1" w:styleId="Mocnewyrnione">
    <w:name w:val="Mocne wyróżnione"/>
    <w:qFormat/>
    <w:rsid w:val="00B827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makowska@orchidea.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Arial"/>
        <a:cs typeface="Arial"/>
      </a:majorFont>
      <a:minorFont>
        <a:latin typeface="Calibri"/>
        <a:ea typeface="Arial"/>
        <a:cs typeface="Arial"/>
      </a:minorFont>
    </a:fontScheme>
    <a:fmtScheme name="Pakiet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794</Words>
  <Characters>4764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2023-09-26T12:08:00Z</dcterms:created>
  <dcterms:modified xsi:type="dcterms:W3CDTF">2023-11-15T10:07:00Z</dcterms:modified>
  <dc:language/>
</cp:coreProperties>
</file>